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BBB86" w14:textId="0B093351" w:rsidR="00F27AFC" w:rsidRDefault="00995BAF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F6300" wp14:editId="0555E5FE">
                <wp:simplePos x="0" y="0"/>
                <wp:positionH relativeFrom="column">
                  <wp:posOffset>5499735</wp:posOffset>
                </wp:positionH>
                <wp:positionV relativeFrom="paragraph">
                  <wp:posOffset>31115</wp:posOffset>
                </wp:positionV>
                <wp:extent cx="3053080" cy="849630"/>
                <wp:effectExtent l="0" t="0" r="20320" b="13970"/>
                <wp:wrapTight wrapText="bothSides">
                  <wp:wrapPolygon edited="0">
                    <wp:start x="0" y="0"/>
                    <wp:lineTo x="0" y="21309"/>
                    <wp:lineTo x="21564" y="21309"/>
                    <wp:lineTo x="21564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84963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EFA7B" w14:textId="7B6E44FB" w:rsidR="003D0BE3" w:rsidRPr="009014C7" w:rsidRDefault="003D0BE3" w:rsidP="00786C1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t>Write words and phrases describing each artwork in the circle for that painting. Write similarities for both paintings in the center overlapping area.</w:t>
                            </w:r>
                          </w:p>
                          <w:p w14:paraId="5DBC2084" w14:textId="77777777" w:rsidR="003D0BE3" w:rsidRDefault="003D0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433.05pt;margin-top:2.45pt;width:240.4pt;height: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CAfe4CAABRBgAADgAAAGRycy9lMm9Eb2MueG1srFVdb9owFH2ftP9g5Z0modACKlQpFdOkaq3W&#10;Tn02jgPR/DXbQLpp/33HDqGs68M67SVc3y/fe+7x5eKykYJsuXW1VtMkP8kSwhXTZa1W0+TLw6I3&#10;SojzVJVUaMWnyRN3yeXs/buLnZnwvl5rUXJLkES5yc5Mk7X3ZpKmjq25pO5EG65grLSV1ONoV2lp&#10;6Q7ZpUj7WXaW7rQtjdWMOwftdWtMZjF/VXHmb6vKcU/ENEFtPn5t/C7DN51d0MnKUrOu2b4M+g9V&#10;SForXHpIdU09JRtb/5FK1sxqpyt/wrRMdVXVjMce0E2evejmfk0Nj70AHGcOMLn/l5Z92t5ZUpfT&#10;ZJgQRSVG9MAbT650Q4YBnZ1xEzjdG7j5BmpMudM7KEPTTWVl+EU7BHbg/HTANiRjUJ5mw9NsBBOD&#10;bTQYn51G8NPnaGOd/8C1JEGYJhazi5DS7Y3zqASunUu4TOlFLUScn1Bkhxvyc/TApEEzTq1irNOi&#10;LoNfiIik4nNhyZaCDr6JjSDtkRdOQgVnHsnT3oxT4yFGPfqJg/0xH573i/PhuHdWDPPeIM9GvaLI&#10;+r3rRZEV2WAxHw+ufqIKSfPBZAeKGRA0gAsQF4Ku9uMM5r+bp6TsN/bneRp512KDxBGjrtQ0TK6d&#10;UJT8k+ChAaE+8woTj4N6BRbKGFe+gyZ6B68KIL4lcO8fIYtQviW4BR8R8Wat/CFY1krbdrRhRTxP&#10;s/zalVy1/gDjqO8g+mbZRKr3OwIvdfkEXlsNvoGazrBFDfLdUOfvqMUigBLLzd/iUwkNkum9lJC1&#10;tt9f0wd/zBPWhISpg4zfNtTyhIiPCi93nA8GSOvjYQAO4WCPLctji9rIuQZZ81hdFIO/F51YWS0f&#10;sQOLcCtMVDHcDXZ34ty36w47lPGiiE7YPYb6G3VvWEgdUA5P66F5pNbs358HkT7pbgXRyYtn2PqG&#10;SKWLjddVHd9owLlFdY8/9lak5X7HhsV4fI5ez/8Es18AAAD//wMAUEsDBBQABgAIAAAAIQBPQdpc&#10;3gAAAAoBAAAPAAAAZHJzL2Rvd25yZXYueG1sTI/NTsMwEITvSLyDtUjcqBOoQhriVBGInjjQ8tOr&#10;Gy9JhL2ObKcJb49zgtusZjT7TbmdjWZndL63JCBdJcCQGqt6agW8vz3f5MB8kKSktoQCftDDtrq8&#10;KGWh7ER7PB9Cy2IJ+UIK6EIYCs5906GRfmUHpOh9WWdkiKdruXJyiuVG89skybiRPcUPnRzwscPm&#10;+zAaAZ/1y8a90i7NjuPHhE87betjKsT11Vw/AAs4h78wLPgRHarIdLIjKc+0gDzL0hgVsN4AW/y7&#10;dRbVaVH5PfCq5P8nVL8AAAD//wMAUEsBAi0AFAAGAAgAAAAhAOSZw8D7AAAA4QEAABMAAAAAAAAA&#10;AAAAAAAAAAAAAFtDb250ZW50X1R5cGVzXS54bWxQSwECLQAUAAYACAAAACEAI7Jq4dcAAACUAQAA&#10;CwAAAAAAAAAAAAAAAAAsAQAAX3JlbHMvLnJlbHNQSwECLQAUAAYACAAAACEAUdCAfe4CAABRBgAA&#10;DgAAAAAAAAAAAAAAAAAsAgAAZHJzL2Uyb0RvYy54bWxQSwECLQAUAAYACAAAACEAT0HaXN4AAAAK&#10;AQAADwAAAAAAAAAAAAAAAABGBQAAZHJzL2Rvd25yZXYueG1sUEsFBgAAAAAEAAQA8wAAAFEGAAAA&#10;AA==&#10;" filled="f" strokecolor="black [3213]" strokeweight=".25pt">
                <v:textbox>
                  <w:txbxContent>
                    <w:p w14:paraId="335EFA7B" w14:textId="7B6E44FB" w:rsidR="003D0BE3" w:rsidRPr="009014C7" w:rsidRDefault="003D0BE3" w:rsidP="00786C1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t>Write words and phrases describing each artwork in the circle for that painting. Write similarities for both paintings in the center overlapping area.</w:t>
                      </w:r>
                    </w:p>
                    <w:p w14:paraId="5DBC2084" w14:textId="77777777" w:rsidR="003D0BE3" w:rsidRDefault="003D0BE3"/>
                  </w:txbxContent>
                </v:textbox>
                <w10:wrap type="tight"/>
              </v:shape>
            </w:pict>
          </mc:Fallback>
        </mc:AlternateContent>
      </w:r>
      <w:r w:rsidR="002A40D3">
        <w:rPr>
          <w:rFonts w:ascii="Arial" w:hAnsi="Arial" w:cs="Arial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52F676" wp14:editId="6FC65A78">
                <wp:simplePos x="0" y="0"/>
                <wp:positionH relativeFrom="column">
                  <wp:posOffset>-135890</wp:posOffset>
                </wp:positionH>
                <wp:positionV relativeFrom="paragraph">
                  <wp:posOffset>192405</wp:posOffset>
                </wp:positionV>
                <wp:extent cx="5384165" cy="807085"/>
                <wp:effectExtent l="0" t="0" r="0" b="5715"/>
                <wp:wrapTight wrapText="bothSides">
                  <wp:wrapPolygon edited="0">
                    <wp:start x="102" y="0"/>
                    <wp:lineTo x="102" y="21073"/>
                    <wp:lineTo x="21399" y="21073"/>
                    <wp:lineTo x="21399" y="0"/>
                    <wp:lineTo x="102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16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BC5C8" w14:textId="77777777" w:rsidR="003D0BE3" w:rsidRPr="00B912B7" w:rsidRDefault="003D0BE3" w:rsidP="006C29AA">
                            <w:pPr>
                              <w:pStyle w:val="Heading1"/>
                              <w:ind w:left="360"/>
                              <w:contextualSpacing/>
                              <w:rPr>
                                <w:rFonts w:ascii="Calibri" w:hAnsi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12B7">
                              <w:rPr>
                                <w:rFonts w:ascii="Calibri" w:hAnsi="Calibri"/>
                                <w:color w:val="auto"/>
                                <w:sz w:val="28"/>
                                <w:szCs w:val="28"/>
                              </w:rPr>
                              <w:t xml:space="preserve">Compare and Contrast </w:t>
                            </w:r>
                          </w:p>
                          <w:p w14:paraId="72DF6FC8" w14:textId="77777777" w:rsidR="003D0BE3" w:rsidRPr="008A199A" w:rsidRDefault="003D0BE3" w:rsidP="006C29AA">
                            <w:pPr>
                              <w:pStyle w:val="Heading1"/>
                              <w:ind w:left="360"/>
                              <w:contextualSpacing/>
                              <w:rPr>
                                <w:rFonts w:ascii="Calibri" w:hAnsi="Calibri" w:cs="Times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8A199A">
                              <w:rPr>
                                <w:rFonts w:ascii="Calibri" w:hAnsi="Calibri"/>
                                <w:color w:val="auto"/>
                                <w:sz w:val="24"/>
                                <w:szCs w:val="24"/>
                              </w:rPr>
                              <w:t>James McNeill Whistler,</w:t>
                            </w:r>
                            <w:r w:rsidRPr="008A199A">
                              <w:rPr>
                                <w:rFonts w:ascii="Calibri" w:hAnsi="Calibri" w:cs="Times"/>
                                <w:color w:val="2626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99A">
                              <w:rPr>
                                <w:rFonts w:ascii="Calibri" w:hAnsi="Calibri" w:cs="Times"/>
                                <w:i/>
                                <w:iCs/>
                                <w:color w:val="262626"/>
                                <w:sz w:val="24"/>
                                <w:szCs w:val="24"/>
                              </w:rPr>
                              <w:t xml:space="preserve">Upright Venice, </w:t>
                            </w:r>
                            <w:r w:rsidRPr="008A199A">
                              <w:rPr>
                                <w:rFonts w:ascii="Calibri" w:hAnsi="Calibri" w:cs="Times"/>
                                <w:color w:val="262626"/>
                                <w:sz w:val="24"/>
                                <w:szCs w:val="24"/>
                              </w:rPr>
                              <w:t>1880, etching</w:t>
                            </w:r>
                          </w:p>
                          <w:p w14:paraId="00D03B9A" w14:textId="2D0C331B" w:rsidR="003D0BE3" w:rsidRPr="008A199A" w:rsidRDefault="003D0BE3" w:rsidP="006C29AA">
                            <w:pPr>
                              <w:pStyle w:val="Heading1"/>
                              <w:ind w:left="360"/>
                              <w:contextualSpacing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A199A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Andō Hiroshige, </w:t>
                            </w:r>
                            <w:r w:rsidRPr="008A199A">
                              <w:rPr>
                                <w:rFonts w:ascii="Calibri" w:hAnsi="Calibri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View of Mogami River and Gassan mountain,</w:t>
                            </w:r>
                            <w:r w:rsidRPr="008A199A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99A">
                              <w:rPr>
                                <w:rFonts w:ascii="Calibri" w:hAnsi="Calibri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Dewa</w:t>
                            </w:r>
                            <w:r w:rsidR="00A55A96">
                              <w:rPr>
                                <w:rFonts w:ascii="Calibri" w:hAnsi="Calibri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99A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>woodcut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-10.65pt;margin-top:15.15pt;width:423.95pt;height:6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NrjNECAAAVBgAADgAAAGRycy9lMm9Eb2MueG1srFRNb9swDL0P2H8QdE9tZ06TGHUKN0WGAUVb&#10;rB16VmQpMaavSUribNh/HyXHadrtsA672BRJUeTjIy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LXpkrUdXukXjgM7OuAKcHgy4+RbU0OVe70AZim65leEP5SCwA877I7YhGAXl6MMkz85HGFGw&#10;TdJxOhmFMMnzbWOd/8i0REEosYXeRUjJ9sb5zrV3CY8pvWiEiP0T6oUCYnYaFgnQ3SYFZAJi8Aw5&#10;xeb8mI/Gw2o8mg7Oq1E2yLN0MqiqdDi4XlRpleaL+TS/+glZSJLlxQ5oYoBkASAAYiHI6tCSYP67&#10;nkhCXzA4y5LIna4+CBwh6VNNAvodylHye8FCAUJ9Zhy6FsEOijgvbC4s2hJgOqGUKR/7FMEA7+DF&#10;AbC3XDz4R8gilG+53IHfv6yVP16WjdI2tvZV2vXXPmXe+QMYJ3UH0bfLNtL1SMKlrvfATau72XaG&#10;Lhog0A1x/p5YGGagIywofwcfLvSuxPogYbTW9vuf9MEf+glWjELXS+y+bYhlGIlPCqZvmuV52Cbx&#10;kAOH4GBPLctTi9rIuYauZLAKDY1i8PeiF7nV8gn2WBVeBRNRFN4use/Fue9WFuxByqoqOsH+MMTf&#10;qAdDQ+jQpDAej+0TseYwQx6IdKv7NUKKV6PU+YabSlcbr3kT5yzg3KF6wB92T6TlYU+G5XZ6jl7P&#10;23z2CwAA//8DAFBLAwQUAAYACAAAACEAI5JaiN8AAAAKAQAADwAAAGRycy9kb3ducmV2LnhtbEyP&#10;TW/CMAyG75P2HyIj7QYJBTpWmqJp065MsA9pt9CYtlrjVE2g3b+fOW0ny/Kj18+bb0fXigv2ofGk&#10;YT5TIJBKbxuqNLy/vUzXIEI0ZE3rCTX8YIBtcXuTm8z6gfZ4OcRKcAiFzGioY+wyKUNZozNh5jsk&#10;vp1870zkta+k7c3A4a6ViVKpdKYh/lCbDp9qLL8PZ6fhY3f6+lyq1+rZrbrBj0qSe5Ba303Gxw2I&#10;iGP8g+Gqz+pQsNPRn8kG0WqYJvMFoxoWiicD6yRNQRyZXN0vQRa5/F+h+AUAAP//AwBQSwECLQAU&#10;AAYACAAAACEA5JnDwPsAAADhAQAAEwAAAAAAAAAAAAAAAAAAAAAAW0NvbnRlbnRfVHlwZXNdLnht&#10;bFBLAQItABQABgAIAAAAIQAjsmrh1wAAAJQBAAALAAAAAAAAAAAAAAAAACwBAABfcmVscy8ucmVs&#10;c1BLAQItABQABgAIAAAAIQAog2uM0QIAABUGAAAOAAAAAAAAAAAAAAAAACwCAABkcnMvZTJvRG9j&#10;LnhtbFBLAQItABQABgAIAAAAIQAjklqI3wAAAAoBAAAPAAAAAAAAAAAAAAAAACkFAABkcnMvZG93&#10;bnJldi54bWxQSwUGAAAAAAQABADzAAAANQYAAAAA&#10;" filled="f" stroked="f">
                <v:textbox>
                  <w:txbxContent>
                    <w:p w14:paraId="41FBC5C8" w14:textId="77777777" w:rsidR="003D0BE3" w:rsidRPr="00B912B7" w:rsidRDefault="003D0BE3" w:rsidP="006C29AA">
                      <w:pPr>
                        <w:pStyle w:val="Heading1"/>
                        <w:ind w:left="360"/>
                        <w:contextualSpacing/>
                        <w:rPr>
                          <w:rFonts w:ascii="Calibri" w:hAnsi="Calibri"/>
                          <w:color w:val="auto"/>
                          <w:sz w:val="28"/>
                          <w:szCs w:val="28"/>
                        </w:rPr>
                      </w:pPr>
                      <w:r w:rsidRPr="00B912B7">
                        <w:rPr>
                          <w:rFonts w:ascii="Calibri" w:hAnsi="Calibri"/>
                          <w:color w:val="auto"/>
                          <w:sz w:val="28"/>
                          <w:szCs w:val="28"/>
                        </w:rPr>
                        <w:t xml:space="preserve">Compare and Contrast </w:t>
                      </w:r>
                      <w:bookmarkStart w:id="1" w:name="_GoBack"/>
                      <w:bookmarkEnd w:id="1"/>
                    </w:p>
                    <w:p w14:paraId="72DF6FC8" w14:textId="77777777" w:rsidR="003D0BE3" w:rsidRPr="008A199A" w:rsidRDefault="003D0BE3" w:rsidP="006C29AA">
                      <w:pPr>
                        <w:pStyle w:val="Heading1"/>
                        <w:ind w:left="360"/>
                        <w:contextualSpacing/>
                        <w:rPr>
                          <w:rFonts w:ascii="Calibri" w:hAnsi="Calibri" w:cs="Times"/>
                          <w:color w:val="262626"/>
                          <w:sz w:val="24"/>
                          <w:szCs w:val="24"/>
                        </w:rPr>
                      </w:pPr>
                      <w:r w:rsidRPr="008A199A">
                        <w:rPr>
                          <w:rFonts w:ascii="Calibri" w:hAnsi="Calibri"/>
                          <w:color w:val="auto"/>
                          <w:sz w:val="24"/>
                          <w:szCs w:val="24"/>
                        </w:rPr>
                        <w:t>James McNeill Whistler,</w:t>
                      </w:r>
                      <w:r w:rsidRPr="008A199A">
                        <w:rPr>
                          <w:rFonts w:ascii="Calibri" w:hAnsi="Calibri" w:cs="Times"/>
                          <w:color w:val="262626"/>
                          <w:sz w:val="24"/>
                          <w:szCs w:val="24"/>
                        </w:rPr>
                        <w:t xml:space="preserve"> </w:t>
                      </w:r>
                      <w:r w:rsidRPr="008A199A">
                        <w:rPr>
                          <w:rFonts w:ascii="Calibri" w:hAnsi="Calibri" w:cs="Times"/>
                          <w:i/>
                          <w:iCs/>
                          <w:color w:val="262626"/>
                          <w:sz w:val="24"/>
                          <w:szCs w:val="24"/>
                        </w:rPr>
                        <w:t xml:space="preserve">Upright Venice, </w:t>
                      </w:r>
                      <w:r w:rsidRPr="008A199A">
                        <w:rPr>
                          <w:rFonts w:ascii="Calibri" w:hAnsi="Calibri" w:cs="Times"/>
                          <w:color w:val="262626"/>
                          <w:sz w:val="24"/>
                          <w:szCs w:val="24"/>
                        </w:rPr>
                        <w:t>1880, etching</w:t>
                      </w:r>
                    </w:p>
                    <w:p w14:paraId="00D03B9A" w14:textId="2D0C331B" w:rsidR="003D0BE3" w:rsidRPr="008A199A" w:rsidRDefault="003D0BE3" w:rsidP="006C29AA">
                      <w:pPr>
                        <w:pStyle w:val="Heading1"/>
                        <w:ind w:left="360"/>
                        <w:contextualSpacing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A199A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  <w:t xml:space="preserve">Andō Hiroshige, </w:t>
                      </w:r>
                      <w:r w:rsidRPr="008A199A">
                        <w:rPr>
                          <w:rFonts w:ascii="Calibri" w:hAnsi="Calibri" w:cs="Times New Roman"/>
                          <w:i/>
                          <w:color w:val="000000"/>
                          <w:sz w:val="24"/>
                          <w:szCs w:val="24"/>
                        </w:rPr>
                        <w:t>View of Mogami River and Gassan mountain,</w:t>
                      </w:r>
                      <w:r w:rsidRPr="008A199A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A199A">
                        <w:rPr>
                          <w:rFonts w:ascii="Calibri" w:hAnsi="Calibri" w:cs="Times New Roman"/>
                          <w:i/>
                          <w:color w:val="000000"/>
                          <w:sz w:val="24"/>
                          <w:szCs w:val="24"/>
                        </w:rPr>
                        <w:t>Dewa</w:t>
                      </w:r>
                      <w:r w:rsidR="00A55A96">
                        <w:rPr>
                          <w:rFonts w:ascii="Calibri" w:hAnsi="Calibri" w:cs="Times New Roman"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A199A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</w:rPr>
                        <w:t>woodcut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6C1C">
        <w:rPr>
          <w:rFonts w:ascii="Arial" w:hAnsi="Arial" w:cs="Arial"/>
        </w:rPr>
        <w:t xml:space="preserve">Student </w:t>
      </w:r>
      <w:r w:rsidR="00F27AFC" w:rsidRPr="009014C7">
        <w:rPr>
          <w:rFonts w:ascii="Arial" w:hAnsi="Arial" w:cs="Arial"/>
        </w:rPr>
        <w:t xml:space="preserve">Name___________________________________ </w:t>
      </w:r>
      <w:r w:rsidR="00786C1C">
        <w:rPr>
          <w:rFonts w:ascii="Arial" w:hAnsi="Arial" w:cs="Arial"/>
        </w:rPr>
        <w:t xml:space="preserve">  Date_________</w:t>
      </w:r>
    </w:p>
    <w:p w14:paraId="02948894" w14:textId="155A9FA7" w:rsidR="006C29AA" w:rsidRDefault="006C29AA">
      <w:pPr>
        <w:rPr>
          <w:rFonts w:ascii="Arial" w:hAnsi="Arial" w:cs="Arial"/>
        </w:rPr>
      </w:pPr>
    </w:p>
    <w:p w14:paraId="174855FB" w14:textId="77777777" w:rsidR="006C29AA" w:rsidRDefault="006C29AA">
      <w:pPr>
        <w:rPr>
          <w:rFonts w:ascii="Arial" w:hAnsi="Arial" w:cs="Arial"/>
        </w:rPr>
      </w:pPr>
    </w:p>
    <w:p w14:paraId="4D174B36" w14:textId="1D3E409B" w:rsidR="006C29AA" w:rsidRDefault="00220CA6">
      <w:pPr>
        <w:rPr>
          <w:rFonts w:ascii="Arial" w:hAnsi="Arial" w:cs="Arial"/>
        </w:rPr>
      </w:pPr>
      <w:r w:rsidRPr="009014C7">
        <w:rPr>
          <w:rFonts w:ascii="Arial" w:hAnsi="Arial" w:cs="Arial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C7EB0" wp14:editId="21AB5F6B">
                <wp:simplePos x="0" y="0"/>
                <wp:positionH relativeFrom="column">
                  <wp:posOffset>-2954020</wp:posOffset>
                </wp:positionH>
                <wp:positionV relativeFrom="paragraph">
                  <wp:posOffset>289560</wp:posOffset>
                </wp:positionV>
                <wp:extent cx="1116330" cy="605790"/>
                <wp:effectExtent l="0" t="0" r="0" b="381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19EDB" w14:textId="77777777" w:rsidR="003D0BE3" w:rsidRPr="00951D4B" w:rsidRDefault="003D0BE3" w:rsidP="006C29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12B7">
                              <w:rPr>
                                <w:rFonts w:ascii="Arial" w:hAnsi="Arial" w:cs="Arial"/>
                                <w:b/>
                              </w:rPr>
                              <w:t>etching</w:t>
                            </w:r>
                            <w:r w:rsidRPr="00951D4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951D4B">
                              <w:rPr>
                                <w:rFonts w:ascii="Arial" w:hAnsi="Arial" w:cs="Arial"/>
                                <w:b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Whistler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232.55pt;margin-top:22.8pt;width:87.9pt;height:4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swd9ECAAAVBgAADgAAAGRycy9lMm9Eb2MueG1srFTdT9swEH+ftP/B8ntJUtpCI1IUijpNQoAG&#10;E8+uY7fR/DXbbdOh/e87O0kpbA9j2ktyvvv5fPe7j4vLRgq0ZdbVWhU4O0kxYorqqlarAn99XAzO&#10;MXKeqIoIrViB98zhy9nHDxc7k7OhXmtRMYvAiXL5zhR47b3Jk8TRNZPEnWjDFBi5tpJ4ONpVUlmy&#10;A+9SJMM0nSQ7bStjNWXOgfa6NeJZ9M85o/6Oc8c8EgWG2Hz82vhdhm8yuyD5yhKzrmkXBvmHKCSp&#10;FTx6cHVNPEEbW//mStbUaqe5P6FaJprzmrKYA2STpW+yeVgTw2IuQI4zB5rc/3NLb7f3FtVVgacY&#10;KSKhRI+s8ehKN2ga2NkZlwPowQDMN6CGKvd6B8qQdMOtDH9IB4EdeN4fuA3OaLiUZZPTUzBRsE3S&#10;8dk0kp+83DbW+U9MSxSEAluoXaSUbG+ch0gA2kPCY0ovaiFi/YR6pQBgq2GxAdrbJIdIQAzIEFMs&#10;zvN8fDYsz8bTwaQcZ4NRlp4PyjIdDq4XZVqmo8V8Orr6CVFIko3yHbSJgSYLBAERC0FWXUmC+e9q&#10;Igl91cFZlsTeafMDxzHPPtQksN+yHCW/FywkINQXxqFqkeygiPPC5sKiLYFOJ5Qy5WOdIhmADigO&#10;hL3nYoePlEUq33O5Jb9/WSt/uCxrpW0s7Zuwq299yLzFAxlHeQfRN8smtuukb8KlrvbQm1a3s+0M&#10;XdTQQDfE+XtiYZih52BB+Tv4cKF3BdadhNFa2x9/0gc81BOsGIWqF9h93xDLMBKfFUzfNBuNwjaJ&#10;hxH0EBzssWV5bFEbOddQlQxWoaFRDHgvepFbLZ9gj5XhVTARReHtAvtenPt2ZcEepKwsIwj2hyH+&#10;Rj0YGlyHIoXxeGyeiDXdDHlopFvdrxGSvxmlFhtuKl1uvOZ1nLPAc8tqxz/sntiW3Z4My+34HFEv&#10;23z2CwAA//8DAFBLAwQUAAYACAAAACEA3XsdP+AAAAAMAQAADwAAAGRycy9kb3ducmV2LnhtbEyP&#10;y07DMBBF90j8gzVI7FI7JYnaEKdCILYgykNi58bTJCIeR7HbhL9nWMFydI/uPVPtFjeIM06h96Qh&#10;XSkQSI23PbUa3l4fkw2IEA1ZM3hCDd8YYFdfXlSmtH6mFzzvYyu4hEJpNHQxjqWUoenQmbDyIxJn&#10;Rz85E/mcWmknM3O5G+RaqUI60xMvdGbE+w6br/3JaXh/On5+ZOq5fXD5OPtFSXJbqfX11XJ3CyLi&#10;Ev9g+NVndajZ6eBPZIMYNCRZkafMasjyAgQTyXqzvQFxYDZLFci6kv+fqH8AAAD//wMAUEsBAi0A&#10;FAAGAAgAAAAhAOSZw8D7AAAA4QEAABMAAAAAAAAAAAAAAAAAAAAAAFtDb250ZW50X1R5cGVzXS54&#10;bWxQSwECLQAUAAYACAAAACEAI7Jq4dcAAACUAQAACwAAAAAAAAAAAAAAAAAsAQAAX3JlbHMvLnJl&#10;bHNQSwECLQAUAAYACAAAACEACLswd9ECAAAVBgAADgAAAAAAAAAAAAAAAAAsAgAAZHJzL2Uyb0Rv&#10;Yy54bWxQSwECLQAUAAYACAAAACEA3XsdP+AAAAAMAQAADwAAAAAAAAAAAAAAAAApBQAAZHJzL2Rv&#10;d25yZXYueG1sUEsFBgAAAAAEAAQA8wAAADYGAAAAAA==&#10;" filled="f" stroked="f">
                <v:textbox>
                  <w:txbxContent>
                    <w:p w14:paraId="0C619EDB" w14:textId="77777777" w:rsidR="003D0BE3" w:rsidRPr="00951D4B" w:rsidRDefault="003D0BE3" w:rsidP="006C29A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912B7">
                        <w:rPr>
                          <w:rFonts w:ascii="Arial" w:hAnsi="Arial" w:cs="Arial"/>
                          <w:b/>
                        </w:rPr>
                        <w:t>etching</w:t>
                      </w:r>
                      <w:r w:rsidRPr="00951D4B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951D4B">
                        <w:rPr>
                          <w:rFonts w:ascii="Arial" w:hAnsi="Arial" w:cs="Arial"/>
                          <w:b/>
                        </w:rPr>
                        <w:t xml:space="preserve">by </w:t>
                      </w:r>
                      <w:r>
                        <w:rPr>
                          <w:rFonts w:ascii="Arial" w:hAnsi="Arial" w:cs="Arial"/>
                          <w:b/>
                        </w:rPr>
                        <w:t>Whistler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14C7">
        <w:rPr>
          <w:rFonts w:ascii="Arial" w:hAnsi="Arial" w:cs="Arial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F068DF" wp14:editId="78413400">
                <wp:simplePos x="0" y="0"/>
                <wp:positionH relativeFrom="column">
                  <wp:posOffset>-672465</wp:posOffset>
                </wp:positionH>
                <wp:positionV relativeFrom="paragraph">
                  <wp:posOffset>308610</wp:posOffset>
                </wp:positionV>
                <wp:extent cx="1739265" cy="482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B8614" w14:textId="77777777" w:rsidR="003D0BE3" w:rsidRPr="00B912B7" w:rsidRDefault="003D0BE3" w:rsidP="006C29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</w:t>
                            </w:r>
                            <w:r w:rsidRPr="00B912B7">
                              <w:rPr>
                                <w:rFonts w:ascii="Arial" w:hAnsi="Arial" w:cs="Arial"/>
                                <w:b/>
                              </w:rPr>
                              <w:t xml:space="preserve">oodblock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print by Hiroshige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52.9pt;margin-top:24.3pt;width:136.95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LRcdICAAAV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Qai&#10;FJFA0SNrPbrSLZoEdHbGFeD0YMDNt6AGlnu9A2UouuVWhj+Ug8AOOO+P2IZgNFw6/zAdjkcYUbDl&#10;k+E4jeAnz7eNdf4j0xIFocQWuIuQku2N85AJuPYu4TGlF40QkT+hXijAsdOw2ADdbVJAJiAGz5BT&#10;JOfHfHQ+rM5H08G4GmWDPEsng6pKh4PrRZVWab6YT/Orn5CFJFle7KBNDDRZAAiAWAiyOlASzH/H&#10;iST0RQdnWRJ7p6sPAsc6+1STgH6HcpT8XrBQgFCfGQfWIthBEeeFzYVFWwKdTihlykeeIhjgHbw4&#10;APaWiwf/CFmE8i2XO/D7l7Xyx8uyUdpGal+lXX/tU+adP4BxUncQfbtsY7uO+iZc6noPvWl1N9vO&#10;0EUDDXRDnL8nFoYZ2hEWlL+DDxd6V2J9kDBaa/v9T/rgD3yCFaPAeondtw2xDCPxScH0TbM8D9sk&#10;HnLoITjYU8vy1KI2cq6BlQxWoaFRDP5e9CK3Wj7BHqvCq2AiisLbJfa9OPfdyoI9SFlVRSfYH4b4&#10;G/VgaAgdSArj8dg+EWsOM+ShkW51v0ZI8WqUOt9wU+lq4zVv4pwFnDtUD/jD7oltediTYbmdnqPX&#10;8zaf/QIAAP//AwBQSwMEFAAGAAgAAAAhAPFjhMXfAAAACwEAAA8AAABkcnMvZG93bnJldi54bWxM&#10;j8FOwzAQRO9I/IO1SNzadao0CmmcCoG4gmgBqTc33iYR8TqK3Sb8Pe4Jbjva0cybcjvbXlxo9J1j&#10;BclSgiCunem4UfCxf1nkIHzQbHTvmBT8kIdtdXtT6sK4id/psguNiCHsC62gDWEoEH3dktV+6Qbi&#10;+Du50eoQ5digGfUUw22PKykztLrj2NDqgZ5aqr93Z6vg8/V0+ErlW/Ns18PkZolsH1Cp+7v5cQMi&#10;0Bz+zHDFj+hQRaajO7PxolewSOQ6sgcFaZ6BuDqyPAFxjMcqzQCrEv9vqH4BAAD//wMAUEsBAi0A&#10;FAAGAAgAAAAhAOSZw8D7AAAA4QEAABMAAAAAAAAAAAAAAAAAAAAAAFtDb250ZW50X1R5cGVzXS54&#10;bWxQSwECLQAUAAYACAAAACEAI7Jq4dcAAACUAQAACwAAAAAAAAAAAAAAAAAsAQAAX3JlbHMvLnJl&#10;bHNQSwECLQAUAAYACAAAACEA3dLRcdICAAAVBgAADgAAAAAAAAAAAAAAAAAsAgAAZHJzL2Uyb0Rv&#10;Yy54bWxQSwECLQAUAAYACAAAACEA8WOExd8AAAALAQAADwAAAAAAAAAAAAAAAAAqBQAAZHJzL2Rv&#10;d25yZXYueG1sUEsFBgAAAAAEAAQA8wAAADYGAAAAAA==&#10;" filled="f" stroked="f">
                <v:textbox>
                  <w:txbxContent>
                    <w:p w14:paraId="2CDB8614" w14:textId="77777777" w:rsidR="003D0BE3" w:rsidRPr="00B912B7" w:rsidRDefault="003D0BE3" w:rsidP="006C29A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</w:t>
                      </w:r>
                      <w:r w:rsidRPr="00B912B7">
                        <w:rPr>
                          <w:rFonts w:ascii="Arial" w:hAnsi="Arial" w:cs="Arial"/>
                          <w:b/>
                        </w:rPr>
                        <w:t xml:space="preserve">oodblock </w:t>
                      </w:r>
                      <w:r>
                        <w:rPr>
                          <w:rFonts w:ascii="Arial" w:hAnsi="Arial" w:cs="Arial"/>
                          <w:b/>
                        </w:rPr>
                        <w:t>print by Hiroshige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40D3" w:rsidRPr="009014C7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E3008" wp14:editId="256D35CE">
                <wp:simplePos x="0" y="0"/>
                <wp:positionH relativeFrom="column">
                  <wp:posOffset>-5111750</wp:posOffset>
                </wp:positionH>
                <wp:positionV relativeFrom="paragraph">
                  <wp:posOffset>231140</wp:posOffset>
                </wp:positionV>
                <wp:extent cx="5212080" cy="5212080"/>
                <wp:effectExtent l="76200" t="50800" r="71120" b="96520"/>
                <wp:wrapThrough wrapText="bothSides">
                  <wp:wrapPolygon edited="0">
                    <wp:start x="9053" y="-211"/>
                    <wp:lineTo x="4526" y="-105"/>
                    <wp:lineTo x="4526" y="1579"/>
                    <wp:lineTo x="2526" y="1579"/>
                    <wp:lineTo x="2526" y="3263"/>
                    <wp:lineTo x="1263" y="3263"/>
                    <wp:lineTo x="1263" y="4947"/>
                    <wp:lineTo x="421" y="4947"/>
                    <wp:lineTo x="421" y="6632"/>
                    <wp:lineTo x="-211" y="6632"/>
                    <wp:lineTo x="-316" y="10000"/>
                    <wp:lineTo x="-211" y="14842"/>
                    <wp:lineTo x="421" y="15053"/>
                    <wp:lineTo x="421" y="15789"/>
                    <wp:lineTo x="2632" y="18421"/>
                    <wp:lineTo x="4526" y="20105"/>
                    <wp:lineTo x="4632" y="20316"/>
                    <wp:lineTo x="8737" y="21789"/>
                    <wp:lineTo x="9263" y="21895"/>
                    <wp:lineTo x="12211" y="21895"/>
                    <wp:lineTo x="12316" y="21789"/>
                    <wp:lineTo x="16842" y="20105"/>
                    <wp:lineTo x="16947" y="20105"/>
                    <wp:lineTo x="18947" y="18421"/>
                    <wp:lineTo x="20316" y="16737"/>
                    <wp:lineTo x="21684" y="13368"/>
                    <wp:lineTo x="21789" y="11684"/>
                    <wp:lineTo x="21789" y="10000"/>
                    <wp:lineTo x="21684" y="8316"/>
                    <wp:lineTo x="21053" y="6632"/>
                    <wp:lineTo x="20211" y="4947"/>
                    <wp:lineTo x="18947" y="3263"/>
                    <wp:lineTo x="16947" y="1579"/>
                    <wp:lineTo x="16947" y="1158"/>
                    <wp:lineTo x="13474" y="-105"/>
                    <wp:lineTo x="12421" y="-211"/>
                    <wp:lineTo x="9053" y="-211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521208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-402.45pt;margin-top:18.2pt;width:410.4pt;height:41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pvd4ICAAB3BQAADgAAAGRycy9lMm9Eb2MueG1srFTbahsxEH0v9B+E3pv1ukmTLlkH45BSCIlp&#10;UvIsayVbIGlUSfba/fqOtBebJhAofdnVSGcuZ27XN3ujyU74oMDWtDybUCIsh0bZdU1/Pt99uqIk&#10;RGYbpsGKmh5EoDezjx+uW1eJKWxAN8ITNGJD1bqabmJ0VVEEvhGGhTNwwuKjBG9YRNGvi8azFq0b&#10;XUwnky9FC75xHrgIAW9vu0c6y/alFDw+ShlEJLqmGFvMX5+/q/QtZtesWnvmNor3YbB/iMIwZdHp&#10;aOqWRUa2Xr0yZRT3EEDGMw6mACkVF5kDsiknf7F52jAnMhdMTnBjmsL/M8sfdktPVIO1KymxzGCN&#10;HndMExQxN60LFUKe3NL3UsBjIrqX3qQ/UiD7nM/DmE+xj4Tj5cW0nE6uMO0c3wYB7RRHdedD/CbA&#10;kHSoqdBauZA4s4rt7kPs0AMqXVu4U1rjPau0JS0aviwvkg/jkEWw66wcQKsmARMud5NYaE+QWU3j&#10;PnPDKE5QKGmLoSXGHcd8igctOlc/hMQ8Iauyc5A69GiTcS5sHOxqi+ikJjGCUfHz+4o9PqmK3L2j&#10;8vR95VEjewYbR2WjLPi3DOgxZNnhhwx0vFMKVtAcsEU8dLMTHL9TWKt7FuKSeRwWzD0ugPiIH6kB&#10;CwL9iZIN+N9v3Sc89jC+UtLi8GHdfm2ZF5To7xa7+2t5fp6mNQvnF5dTFPzpy+r0xW7NArCu2MAY&#10;XT4mfNTDUXowL7gn5skrPjHL0XdNefSDsIjdUsBNw8V8nmE4oY7Fe/vk+FD11IjP+xfmXd+wEXv9&#10;AYZBfdW0HTbVw8J8G0Gq3NHHvPb5xunOY9FvorQ+TuWMOu7L2R8AAAD//wMAUEsDBBQABgAIAAAA&#10;IQDIzyN74AAAAAoBAAAPAAAAZHJzL2Rvd25yZXYueG1sTI/LTsMwEEX3SPyDNUhsUOu0NK0JmVQI&#10;KQsWSKX0A9x4iAN+hNhpw9/jrmB5NUf3nim3kzXsREPovENYzDNg5BqvOtciHN7rmQAWonRKGu8I&#10;4YcCbKvrq1IWyp/dG532sWWpxIVCIugY+4Lz0GiyMsx9Ty7dPvxgZUxxaLka5DmVW8OXWbbmVnYu&#10;LWjZ07Om5ms/WoTPXV5TbRavd4f8OxtflPB6IxBvb6anR2CRpvgHw0U/qUOVnI5+dCowgzAT2eoh&#10;sQj36xWwC5GnfEQQ+WYJvCr5/xeqXwAAAP//AwBQSwECLQAUAAYACAAAACEA5JnDwPsAAADhAQAA&#10;EwAAAAAAAAAAAAAAAAAAAAAAW0NvbnRlbnRfVHlwZXNdLnhtbFBLAQItABQABgAIAAAAIQAjsmrh&#10;1wAAAJQBAAALAAAAAAAAAAAAAAAAACwBAABfcmVscy8ucmVsc1BLAQItABQABgAIAAAAIQAIqm93&#10;ggIAAHcFAAAOAAAAAAAAAAAAAAAAACwCAABkcnMvZTJvRG9jLnhtbFBLAQItABQABgAIAAAAIQDI&#10;zyN74AAAAAoBAAAPAAAAAAAAAAAAAAAAANoEAABkcnMvZG93bnJldi54bWxQSwUGAAAAAAQABADz&#10;AAAA5wUAAAAA&#10;" filled="f" strokecolor="black [3213]" strokeweight="4.5pt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2A40D3" w:rsidRPr="009014C7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3FB2BC" wp14:editId="2BA3E5EA">
                <wp:simplePos x="0" y="0"/>
                <wp:positionH relativeFrom="column">
                  <wp:posOffset>-2413635</wp:posOffset>
                </wp:positionH>
                <wp:positionV relativeFrom="paragraph">
                  <wp:posOffset>214630</wp:posOffset>
                </wp:positionV>
                <wp:extent cx="5212080" cy="5212080"/>
                <wp:effectExtent l="76200" t="50800" r="71120" b="96520"/>
                <wp:wrapThrough wrapText="bothSides">
                  <wp:wrapPolygon edited="0">
                    <wp:start x="9053" y="-211"/>
                    <wp:lineTo x="4526" y="-105"/>
                    <wp:lineTo x="4526" y="1579"/>
                    <wp:lineTo x="2526" y="1579"/>
                    <wp:lineTo x="2526" y="3263"/>
                    <wp:lineTo x="1263" y="3263"/>
                    <wp:lineTo x="1263" y="4947"/>
                    <wp:lineTo x="421" y="4947"/>
                    <wp:lineTo x="421" y="6632"/>
                    <wp:lineTo x="-211" y="6632"/>
                    <wp:lineTo x="-316" y="10000"/>
                    <wp:lineTo x="-211" y="14842"/>
                    <wp:lineTo x="421" y="15053"/>
                    <wp:lineTo x="421" y="15789"/>
                    <wp:lineTo x="2632" y="18421"/>
                    <wp:lineTo x="4526" y="20105"/>
                    <wp:lineTo x="4632" y="20316"/>
                    <wp:lineTo x="8737" y="21789"/>
                    <wp:lineTo x="9263" y="21895"/>
                    <wp:lineTo x="12211" y="21895"/>
                    <wp:lineTo x="12316" y="21789"/>
                    <wp:lineTo x="16842" y="20105"/>
                    <wp:lineTo x="16947" y="20105"/>
                    <wp:lineTo x="18947" y="18421"/>
                    <wp:lineTo x="20316" y="16737"/>
                    <wp:lineTo x="21684" y="13368"/>
                    <wp:lineTo x="21789" y="11684"/>
                    <wp:lineTo x="21789" y="10000"/>
                    <wp:lineTo x="21684" y="8316"/>
                    <wp:lineTo x="21053" y="6632"/>
                    <wp:lineTo x="20211" y="4947"/>
                    <wp:lineTo x="18947" y="3263"/>
                    <wp:lineTo x="16947" y="1579"/>
                    <wp:lineTo x="16947" y="1158"/>
                    <wp:lineTo x="13474" y="-105"/>
                    <wp:lineTo x="12421" y="-211"/>
                    <wp:lineTo x="9053" y="-211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521208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190pt;margin-top:16.9pt;width:410.4pt;height:4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gJMIMCAAB3BQAADgAAAGRycy9lMm9Eb2MueG1srFTbahsxEH0v9B+E3pv1ukmTLlkH45BSCIlp&#10;UvIsayVbIGlUSfba/fqOtBebJhAofdnVaM7M6Mzt+mZvNNkJHxTYmpZnE0qE5dAou67pz+e7T1eU&#10;hMhswzRYUdODCPRm9vHDdesqMYUN6EZ4gk5sqFpX002MriqKwDfCsHAGTlhUSvCGRRT9umg8a9G7&#10;0cV0MvlStOAb54GLEPD2tlPSWfYvpeDxUcogItE1xbfF/PX5u0rfYnbNqrVnbqN4/wz2D68wTFkM&#10;Orq6ZZGRrVevXBnFPQSQ8YyDKUBKxUXmgGzKyV9snjbMicwFkxPcmKbw/9zyh93SE9Vg7TA9lhms&#10;0eOOaYIi5qZ1oULIk1v6Xgp4TET30pv0Rwpkn/N5GPMp9pFwvLyYltPJFfrlqBsE9FMczZ0P8ZsA&#10;Q9KhpkJr5ULizCq2uw+xQw+odG3hTmmN96zSlrTo+LK8SDGMQxbBrrNxAK2aBEy43E1ioT1BZjWN&#10;+zJxw1ecoFDSFi8T445jPsWDFl2oH0JinpBV2QVIHXr0yTgXNg5+tUV0MpP4gtHw8/uGPT6Zity9&#10;o/H0fePRIkcGG0djoyz4txzo8cmyww8Z6HinFKygOWCLeOhmJzh+p7BW9yzEJfM4LJh7XADxET9S&#10;AxYE+hMlG/C/37pPeOxh1FLS4vBh3X5tmReU6O8Wu/treX6ObmMWzi8upyj4U83qVGO3ZgFY1xJX&#10;jeP5mPBRD0fpwbzgnpinqKhilmPsmvLoB2ERu6WAm4aL+TzDcEIdi/f2yfGh6qkRn/cvzLu+YSP2&#10;+gMMg/qqaTtsqoeF+TaCVLmjj3nt843TnRuy30RpfZzKGXXcl7M/AAAA//8DAFBLAwQUAAYACAAA&#10;ACEAfekUXOAAAAALAQAADwAAAGRycy9kb3ducmV2LnhtbEyPQU7DMBBF90jcwRokNqi1S5JihTgV&#10;QsqCBRKUHsCNhzgQ2yF22nB7hhXsZjRff96rdosb2Amn2AevYLMWwNC3wfS+U3B4a1YSWEzaGz0E&#10;jwq+McKuvryodGnC2b/iaZ86RiU+llqBTWksOY+tRafjOozo6fYeJqcTrVPHzaTPVO4GfivEljvd&#10;e/pg9YiPFtvP/ewUfLwUDTbD5vnmUHyJ+cnIYO+kUtdXy8M9sIRL+gvDLz6hQ01MxzB7E9mgYJVJ&#10;QTJJQZaRAyXyXNBwVCCLfAu8rvh/h/oHAAD//wMAUEsBAi0AFAAGAAgAAAAhAOSZw8D7AAAA4QEA&#10;ABMAAAAAAAAAAAAAAAAAAAAAAFtDb250ZW50X1R5cGVzXS54bWxQSwECLQAUAAYACAAAACEAI7Jq&#10;4dcAAACUAQAACwAAAAAAAAAAAAAAAAAsAQAAX3JlbHMvLnJlbHNQSwECLQAUAAYACAAAACEAE1gJ&#10;MIMCAAB3BQAADgAAAAAAAAAAAAAAAAAsAgAAZHJzL2Uyb0RvYy54bWxQSwECLQAUAAYACAAAACEA&#10;fekUXOAAAAALAQAADwAAAAAAAAAAAAAAAADbBAAAZHJzL2Rvd25yZXYueG1sUEsFBgAAAAAEAAQA&#10;8wAAAOgFAAAAAA==&#10;" filled="f" strokecolor="black [3213]" strokeweight="4.5pt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6BEDA3EB" w14:textId="60519B7F" w:rsidR="006C29AA" w:rsidRPr="009014C7" w:rsidRDefault="006C29AA" w:rsidP="006C29AA">
      <w:pPr>
        <w:rPr>
          <w:rFonts w:ascii="Arial" w:hAnsi="Arial" w:cs="Arial"/>
        </w:rPr>
      </w:pPr>
    </w:p>
    <w:p w14:paraId="16B657CC" w14:textId="67F040E2" w:rsidR="006C29AA" w:rsidRPr="009014C7" w:rsidRDefault="006C29AA" w:rsidP="006C29AA">
      <w:pPr>
        <w:rPr>
          <w:rFonts w:ascii="Arial" w:hAnsi="Arial" w:cs="Arial"/>
        </w:rPr>
      </w:pPr>
    </w:p>
    <w:p w14:paraId="11AD3CF9" w14:textId="77777777" w:rsidR="006C29AA" w:rsidRDefault="006C29AA">
      <w:pPr>
        <w:rPr>
          <w:rFonts w:ascii="Arial" w:hAnsi="Arial" w:cs="Arial"/>
        </w:rPr>
      </w:pPr>
    </w:p>
    <w:p w14:paraId="3E08D494" w14:textId="77777777" w:rsidR="006C29AA" w:rsidRDefault="006C29AA">
      <w:pPr>
        <w:rPr>
          <w:rFonts w:ascii="Arial" w:hAnsi="Arial" w:cs="Arial"/>
        </w:rPr>
      </w:pPr>
    </w:p>
    <w:p w14:paraId="73D00D7A" w14:textId="64F96EBE" w:rsidR="006C29AA" w:rsidRDefault="006C29AA">
      <w:pPr>
        <w:rPr>
          <w:rFonts w:ascii="Arial" w:hAnsi="Arial" w:cs="Arial"/>
        </w:rPr>
      </w:pPr>
    </w:p>
    <w:p w14:paraId="0FA1E7C0" w14:textId="77777777" w:rsidR="006C29AA" w:rsidRDefault="006C29AA">
      <w:pPr>
        <w:rPr>
          <w:rFonts w:ascii="Arial" w:hAnsi="Arial" w:cs="Arial"/>
        </w:rPr>
      </w:pPr>
    </w:p>
    <w:p w14:paraId="51446FEA" w14:textId="77777777" w:rsidR="006C29AA" w:rsidRDefault="006C29AA">
      <w:pPr>
        <w:rPr>
          <w:rFonts w:ascii="Arial" w:hAnsi="Arial" w:cs="Arial"/>
        </w:rPr>
      </w:pPr>
    </w:p>
    <w:p w14:paraId="49864291" w14:textId="77777777" w:rsidR="006C29AA" w:rsidRDefault="006C29AA">
      <w:pPr>
        <w:rPr>
          <w:rFonts w:ascii="Arial" w:hAnsi="Arial" w:cs="Arial"/>
        </w:rPr>
      </w:pPr>
    </w:p>
    <w:p w14:paraId="3EB4975B" w14:textId="77777777" w:rsidR="006C29AA" w:rsidRDefault="006C29AA">
      <w:pPr>
        <w:rPr>
          <w:rFonts w:ascii="Arial" w:hAnsi="Arial" w:cs="Arial"/>
        </w:rPr>
      </w:pPr>
    </w:p>
    <w:p w14:paraId="311F605E" w14:textId="77777777" w:rsidR="006C29AA" w:rsidRDefault="006C29AA">
      <w:pPr>
        <w:rPr>
          <w:rFonts w:ascii="Arial" w:hAnsi="Arial" w:cs="Arial"/>
        </w:rPr>
      </w:pPr>
    </w:p>
    <w:p w14:paraId="1BC0B59E" w14:textId="77777777" w:rsidR="006C29AA" w:rsidRDefault="006C29AA">
      <w:pPr>
        <w:rPr>
          <w:rFonts w:ascii="Arial" w:hAnsi="Arial" w:cs="Arial"/>
        </w:rPr>
      </w:pPr>
    </w:p>
    <w:p w14:paraId="4B041C1B" w14:textId="77777777" w:rsidR="006C29AA" w:rsidRDefault="006C29AA">
      <w:pPr>
        <w:rPr>
          <w:rFonts w:ascii="Arial" w:hAnsi="Arial" w:cs="Arial"/>
        </w:rPr>
      </w:pPr>
    </w:p>
    <w:p w14:paraId="77B70A00" w14:textId="77777777" w:rsidR="006C29AA" w:rsidRDefault="006C29AA">
      <w:pPr>
        <w:rPr>
          <w:rFonts w:ascii="Arial" w:hAnsi="Arial" w:cs="Arial"/>
        </w:rPr>
      </w:pPr>
    </w:p>
    <w:p w14:paraId="4407AC2B" w14:textId="77777777" w:rsidR="006C29AA" w:rsidRDefault="006C29AA">
      <w:pPr>
        <w:rPr>
          <w:rFonts w:ascii="Arial" w:hAnsi="Arial" w:cs="Arial"/>
        </w:rPr>
      </w:pPr>
    </w:p>
    <w:p w14:paraId="7564C55C" w14:textId="77777777" w:rsidR="006C29AA" w:rsidRDefault="006C29AA">
      <w:pPr>
        <w:rPr>
          <w:rFonts w:ascii="Arial" w:hAnsi="Arial" w:cs="Arial"/>
        </w:rPr>
      </w:pPr>
    </w:p>
    <w:p w14:paraId="35F44F29" w14:textId="77777777" w:rsidR="006C29AA" w:rsidRDefault="006C29AA">
      <w:pPr>
        <w:rPr>
          <w:rFonts w:ascii="Arial" w:hAnsi="Arial" w:cs="Arial"/>
        </w:rPr>
      </w:pPr>
    </w:p>
    <w:p w14:paraId="788DB1BB" w14:textId="69995BC1" w:rsidR="006C29AA" w:rsidRDefault="002A40D3">
      <w:pPr>
        <w:rPr>
          <w:rFonts w:ascii="Arial" w:hAnsi="Arial" w:cs="Arial"/>
        </w:rPr>
      </w:pPr>
      <w:bookmarkStart w:id="0" w:name="_GoBack"/>
      <w:r>
        <w:rPr>
          <w:noProof/>
          <w:lang w:eastAsia="en-US"/>
        </w:rPr>
        <w:lastRenderedPageBreak/>
        <w:drawing>
          <wp:anchor distT="0" distB="0" distL="114300" distR="114300" simplePos="0" relativeHeight="251676672" behindDoc="1" locked="0" layoutInCell="1" allowOverlap="1" wp14:anchorId="774D1080" wp14:editId="3B61E5F6">
            <wp:simplePos x="0" y="0"/>
            <wp:positionH relativeFrom="column">
              <wp:posOffset>4777740</wp:posOffset>
            </wp:positionH>
            <wp:positionV relativeFrom="paragraph">
              <wp:posOffset>68580</wp:posOffset>
            </wp:positionV>
            <wp:extent cx="3711575" cy="5473065"/>
            <wp:effectExtent l="0" t="0" r="0" b="0"/>
            <wp:wrapNone/>
            <wp:docPr id="17" name="Picture 17" descr="Kaye's Drive:Users:kayepassmore:Dropbox:WHISTLER_SONNETT MEDIA:WIP Slideshow Ideas:Japonisme_CLEARED FOR WEB USE:2_LOC Dewa, mogamigawa - Hiroshige Edo Pri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ye's Drive:Users:kayepassmore:Dropbox:WHISTLER_SONNETT MEDIA:WIP Slideshow Ideas:Japonisme_CLEARED FOR WEB USE:2_LOC Dewa, mogamigawa - Hiroshige Edo Print.t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547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US"/>
        </w:rPr>
        <w:drawing>
          <wp:anchor distT="0" distB="0" distL="114300" distR="114300" simplePos="0" relativeHeight="251674624" behindDoc="1" locked="0" layoutInCell="1" allowOverlap="1" wp14:anchorId="4723E0CE" wp14:editId="45A8AE6C">
            <wp:simplePos x="0" y="0"/>
            <wp:positionH relativeFrom="column">
              <wp:posOffset>600165</wp:posOffset>
            </wp:positionH>
            <wp:positionV relativeFrom="paragraph">
              <wp:posOffset>92892</wp:posOffset>
            </wp:positionV>
            <wp:extent cx="3792220" cy="5486400"/>
            <wp:effectExtent l="0" t="0" r="0" b="0"/>
            <wp:wrapNone/>
            <wp:docPr id="16" name="Picture 16" descr="Kaye's Drive:Users:kayepassmore:Dropbox:WHISTLER_SONNETT MEDIA:WIP Slideshow Ideas:Venice II Set_CLEARED FOR ALL USE:Upright Venice_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ye's Drive:Users:kayepassmore:Dropbox:WHISTLER_SONNETT MEDIA:WIP Slideshow Ideas:Venice II Set_CLEARED FOR ALL USE:Upright Venice_NGA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84AF7" w14:textId="77777777" w:rsidR="006C29AA" w:rsidRDefault="006C29AA">
      <w:pPr>
        <w:rPr>
          <w:rFonts w:ascii="Arial" w:hAnsi="Arial" w:cs="Arial"/>
        </w:rPr>
      </w:pPr>
    </w:p>
    <w:p w14:paraId="6090E5A2" w14:textId="2C55909B" w:rsidR="006C29AA" w:rsidRDefault="006C29AA">
      <w:pPr>
        <w:rPr>
          <w:rFonts w:ascii="Arial" w:hAnsi="Arial" w:cs="Arial"/>
        </w:rPr>
      </w:pPr>
    </w:p>
    <w:p w14:paraId="31C65417" w14:textId="77777777" w:rsidR="006C29AA" w:rsidRDefault="006C29AA">
      <w:pPr>
        <w:rPr>
          <w:rFonts w:ascii="Arial" w:hAnsi="Arial" w:cs="Arial"/>
        </w:rPr>
      </w:pPr>
    </w:p>
    <w:p w14:paraId="2094C0D6" w14:textId="08D62303" w:rsidR="006C29AA" w:rsidRDefault="006C29AA">
      <w:pPr>
        <w:rPr>
          <w:rFonts w:ascii="Arial" w:hAnsi="Arial" w:cs="Arial"/>
        </w:rPr>
      </w:pPr>
    </w:p>
    <w:p w14:paraId="4D75A95E" w14:textId="7BE5BA4B" w:rsidR="009014C7" w:rsidRPr="009014C7" w:rsidRDefault="002A40D3">
      <w:pPr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424AD" wp14:editId="3422A5FB">
                <wp:simplePos x="0" y="0"/>
                <wp:positionH relativeFrom="column">
                  <wp:posOffset>5023485</wp:posOffset>
                </wp:positionH>
                <wp:positionV relativeFrom="paragraph">
                  <wp:posOffset>4062095</wp:posOffset>
                </wp:positionV>
                <wp:extent cx="3509010" cy="76644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01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A0A12" w14:textId="68179B66" w:rsidR="003D0BE3" w:rsidRPr="00AC2217" w:rsidRDefault="003D0BE3" w:rsidP="002A40D3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C2217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Andō Hiroshige, </w:t>
                            </w:r>
                            <w:r w:rsidRPr="00A55A96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V</w:t>
                            </w:r>
                            <w:r w:rsidR="00A55A96" w:rsidRPr="00A55A96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iew of Mogami River and Gassan M</w:t>
                            </w:r>
                            <w:r w:rsidRPr="00A55A96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ountain, Dewa</w:t>
                            </w:r>
                            <w:r w:rsidR="00A55A96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, 1853, Woodcut, color,</w:t>
                            </w:r>
                            <w:r w:rsidRPr="00AC2217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35.8 x 24.1 cm,  Prints and Photographs Division, Library of Congress </w:t>
                            </w:r>
                          </w:p>
                          <w:p w14:paraId="00914EC0" w14:textId="77777777" w:rsidR="003D0BE3" w:rsidRDefault="003D0BE3" w:rsidP="002A4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395.55pt;margin-top:319.85pt;width:276.3pt;height:6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Y+fdECAAAXBgAADgAAAGRycy9lMm9Eb2MueG1srFRLb9swDL4P2H8QdE9tZ07aGHUKN0WGAUVb&#10;LB16VmQpMabXJCVxNuy/j5LjNO12WIddbIr8RJEfH5dXrRRoy6xrtCpxdpZixBTVdaNWJf7yOB9c&#10;YOQ8UTURWrES75nDV9P37y53pmBDvdaiZhaBE+WKnSnx2ntTJImjayaJO9OGKTBybSXxcLSrpLZk&#10;B96lSIZpOk522tbGasqcA+1NZ8TT6J9zRv095455JEoMsfn4tfG7DN9kekmKlSVm3dBDGOQfopCk&#10;UfDo0dUN8QRtbPObK9lQq53m/oxqmWjOG8piDpBNlr7KZrEmhsVcgBxnjjS5/+eW3m0fLGpqqN0E&#10;I0Uk1OiRtR5d6xaBCvjZGVcAbGEA6FvQA7bXO1CGtFtuZfhDQgjswPT+yG7wRkH5YZROIEeMKNjO&#10;x+M8HwU3yfNtY53/yLREQSixhepFUsn21vkO2kPCY0rPGyFiBYV6oQCfnYbFFuhukwIiATEgQ0yx&#10;PD9mo/NhdT6aDMbVKBvkWXoxqKp0OLiZV2mV5vPZJL/+CVFIkuXFDhrFQJsFhoCIuSCrQ1GC+e+q&#10;Igl90cNZlsTu6fIDx5GSPtQksN+xHCW/FywkINRnxqFukeygiBPDZsKiLYFeJ5Qy5WOdIhmADigO&#10;hL3l4gEfKYtUvuVyR37/slb+eFk2SttY2ldh11/7kHmHBzJO8g6ib5dtbNi8b8KlrvfQm1Z30+0M&#10;nTfQQLfE+QdiYZyh52BF+Xv4cKF3JdYHCaO1tt//pA94qCdYMQpVL7H7tiGWYSQ+KZi/SZbnYZ/E&#10;Qw49BAd7almeWtRGzjRUJYNlaGgUA96LXuRWyyfYZFV4FUxEUXi7xL4XZ75bWrAJKauqCIINYoi/&#10;VQtDg+tQpDAej+0TseYwQx4a6U73i4QUr0apw4abSlcbr3kT5yzw3LF64B+2T2zLw6YM6+30HFHP&#10;+3z6CwAA//8DAFBLAwQUAAYACAAAACEAHMKdC98AAAAMAQAADwAAAGRycy9kb3ducmV2LnhtbEyP&#10;TU/DMAyG70j8h8hI3FhSWjpamk4IxBXE+JC4ZY3XVjRO1WRr+fd4J7jZeh+9flxtFjeII06h96Qh&#10;WSkQSI23PbUa3t+erm5BhGjImsETavjBAJv6/KwypfUzveJxG1vBJRRKo6GLcSylDE2HzoSVH5E4&#10;2/vJmcjr1Eo7mZnL3SCvlcqlMz3xhc6M+NBh8709OA0fz/uvz0y9tI/uZpz9oiS5Qmp9ebHc34GI&#10;uMQ/GE76rA41O+38gWwQg4Z1kSSMasjTYg3iRKRZytOOs1xlIOtK/n+i/gUAAP//AwBQSwECLQAU&#10;AAYACAAAACEA5JnDwPsAAADhAQAAEwAAAAAAAAAAAAAAAAAAAAAAW0NvbnRlbnRfVHlwZXNdLnht&#10;bFBLAQItABQABgAIAAAAIQAjsmrh1wAAAJQBAAALAAAAAAAAAAAAAAAAACwBAABfcmVscy8ucmVs&#10;c1BLAQItABQABgAIAAAAIQBX9j590QIAABcGAAAOAAAAAAAAAAAAAAAAACwCAABkcnMvZTJvRG9j&#10;LnhtbFBLAQItABQABgAIAAAAIQAcwp0L3wAAAAwBAAAPAAAAAAAAAAAAAAAAACkFAABkcnMvZG93&#10;bnJldi54bWxQSwUGAAAAAAQABADzAAAANQYAAAAA&#10;" filled="f" stroked="f">
                <v:textbox>
                  <w:txbxContent>
                    <w:p w14:paraId="6FEA0A12" w14:textId="68179B66" w:rsidR="003D0BE3" w:rsidRPr="00AC2217" w:rsidRDefault="003D0BE3" w:rsidP="002A40D3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AC2217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Andō Hiroshige, </w:t>
                      </w:r>
                      <w:r w:rsidRPr="00A55A96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2"/>
                          <w:szCs w:val="22"/>
                          <w:lang w:eastAsia="en-US"/>
                        </w:rPr>
                        <w:t>V</w:t>
                      </w:r>
                      <w:r w:rsidR="00A55A96" w:rsidRPr="00A55A96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2"/>
                          <w:szCs w:val="22"/>
                          <w:lang w:eastAsia="en-US"/>
                        </w:rPr>
                        <w:t>iew of Mogami River and Gassan M</w:t>
                      </w:r>
                      <w:r w:rsidRPr="00A55A96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2"/>
                          <w:szCs w:val="22"/>
                          <w:lang w:eastAsia="en-US"/>
                        </w:rPr>
                        <w:t>ountain, Dewa</w:t>
                      </w:r>
                      <w:r w:rsidR="00A55A96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  <w:t>, 1853, Woodcut, color,</w:t>
                      </w:r>
                      <w:r w:rsidRPr="00AC2217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35.8 x 24.1 cm,  Prints and Photographs Division, Library of Congress </w:t>
                      </w:r>
                    </w:p>
                    <w:p w14:paraId="00914EC0" w14:textId="77777777" w:rsidR="003D0BE3" w:rsidRDefault="003D0BE3" w:rsidP="002A40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97B66" wp14:editId="2E0D7E7D">
                <wp:simplePos x="0" y="0"/>
                <wp:positionH relativeFrom="column">
                  <wp:posOffset>806450</wp:posOffset>
                </wp:positionH>
                <wp:positionV relativeFrom="paragraph">
                  <wp:posOffset>4100830</wp:posOffset>
                </wp:positionV>
                <wp:extent cx="3455670" cy="71374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355FD" w14:textId="1FDA7FB6" w:rsidR="003D0BE3" w:rsidRPr="00053950" w:rsidRDefault="008B154E" w:rsidP="002A40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alibri" w:hAnsi="Calibri" w:cs="Times"/>
                                <w:color w:val="262626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3D0BE3" w:rsidRPr="00053950">
                                <w:rPr>
                                  <w:rFonts w:ascii="Calibri" w:hAnsi="Calibri" w:cs="Times"/>
                                  <w:color w:val="032553"/>
                                  <w:sz w:val="22"/>
                                  <w:szCs w:val="22"/>
                                </w:rPr>
                                <w:t>Whistler, James McNeill</w:t>
                              </w:r>
                            </w:hyperlink>
                            <w:r w:rsidR="003D0BE3">
                              <w:rPr>
                                <w:rFonts w:ascii="Calibri" w:hAnsi="Calibri" w:cs="Times"/>
                                <w:color w:val="262626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D0BE3" w:rsidRPr="00053950">
                              <w:rPr>
                                <w:rFonts w:ascii="Calibri" w:hAnsi="Calibri" w:cs="Times"/>
                                <w:color w:val="535353"/>
                                <w:sz w:val="22"/>
                                <w:szCs w:val="22"/>
                              </w:rPr>
                              <w:t xml:space="preserve">American, 1834 </w:t>
                            </w:r>
                            <w:r w:rsidR="00A55A96">
                              <w:rPr>
                                <w:rFonts w:ascii="Calibri" w:hAnsi="Calibri" w:cs="Times"/>
                                <w:color w:val="535353"/>
                                <w:sz w:val="22"/>
                                <w:szCs w:val="22"/>
                              </w:rPr>
                              <w:t>–</w:t>
                            </w:r>
                            <w:r w:rsidR="003D0BE3" w:rsidRPr="00053950">
                              <w:rPr>
                                <w:rFonts w:ascii="Calibri" w:hAnsi="Calibri" w:cs="Times"/>
                                <w:color w:val="535353"/>
                                <w:sz w:val="22"/>
                                <w:szCs w:val="22"/>
                              </w:rPr>
                              <w:t xml:space="preserve"> 1903</w:t>
                            </w:r>
                            <w:r w:rsidR="00A55A96">
                              <w:rPr>
                                <w:rFonts w:ascii="Calibri" w:hAnsi="Calibri" w:cs="Times"/>
                                <w:color w:val="535353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44F2B50" w14:textId="04511F1A" w:rsidR="003D0BE3" w:rsidRPr="00A55A96" w:rsidRDefault="003D0BE3" w:rsidP="00A55A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alibri" w:hAnsi="Calibri" w:cs="Times"/>
                                <w:i/>
                                <w:iCs/>
                                <w:color w:val="26262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imes"/>
                                <w:i/>
                                <w:iCs/>
                                <w:color w:val="262626"/>
                                <w:sz w:val="22"/>
                                <w:szCs w:val="22"/>
                              </w:rPr>
                              <w:t xml:space="preserve">Upright Venice, </w:t>
                            </w:r>
                            <w:r w:rsidRPr="00053950">
                              <w:rPr>
                                <w:rFonts w:ascii="Calibri" w:hAnsi="Calibri" w:cs="Times"/>
                                <w:color w:val="262626"/>
                                <w:sz w:val="22"/>
                                <w:szCs w:val="22"/>
                              </w:rPr>
                              <w:t>1880</w:t>
                            </w:r>
                            <w:r w:rsidR="00A55A96">
                              <w:rPr>
                                <w:rFonts w:ascii="Calibri" w:hAnsi="Calibri" w:cs="Times"/>
                                <w:i/>
                                <w:iCs/>
                                <w:color w:val="262626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55A96" w:rsidRPr="00A55A96">
                              <w:rPr>
                                <w:rFonts w:ascii="Calibri" w:hAnsi="Calibri" w:cs="Times"/>
                                <w:iCs/>
                                <w:color w:val="262626"/>
                                <w:sz w:val="22"/>
                                <w:szCs w:val="22"/>
                              </w:rPr>
                              <w:t>E</w:t>
                            </w:r>
                            <w:r w:rsidRPr="00053950">
                              <w:rPr>
                                <w:rFonts w:ascii="Calibri" w:hAnsi="Calibri" w:cs="Times"/>
                                <w:color w:val="535353"/>
                                <w:sz w:val="22"/>
                                <w:szCs w:val="22"/>
                              </w:rPr>
                              <w:t>tching</w:t>
                            </w:r>
                            <w:r>
                              <w:rPr>
                                <w:rFonts w:ascii="Calibri" w:hAnsi="Calibri" w:cs="Times"/>
                                <w:color w:val="535353"/>
                                <w:sz w:val="22"/>
                                <w:szCs w:val="22"/>
                              </w:rPr>
                              <w:t>,</w:t>
                            </w:r>
                            <w:r w:rsidR="00A55A96">
                              <w:rPr>
                                <w:rFonts w:ascii="Calibri" w:hAnsi="Calibri" w:cs="Times"/>
                                <w:color w:val="535353"/>
                                <w:sz w:val="22"/>
                                <w:szCs w:val="22"/>
                              </w:rPr>
                              <w:t xml:space="preserve"> 25.5 x 18 cm,</w:t>
                            </w:r>
                            <w:r>
                              <w:rPr>
                                <w:rFonts w:ascii="Calibri" w:hAnsi="Calibri" w:cs="Times"/>
                                <w:color w:val="535353"/>
                                <w:sz w:val="22"/>
                                <w:szCs w:val="22"/>
                              </w:rPr>
                              <w:t xml:space="preserve"> National Gallery of Art</w:t>
                            </w:r>
                            <w:r w:rsidR="00A55A96">
                              <w:rPr>
                                <w:rFonts w:ascii="Calibri" w:hAnsi="Calibri" w:cs="Times"/>
                                <w:color w:val="535353"/>
                                <w:sz w:val="22"/>
                                <w:szCs w:val="22"/>
                              </w:rPr>
                              <w:t>, Washington, Rosenwald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63.5pt;margin-top:322.9pt;width:272.1pt;height:56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fWEdICAAAXBgAADgAAAGRycy9lMm9Eb2MueG1srFTLbtswELwX6D8QvDuSHDlOhMiB4sBFgaAJ&#10;mhQ50xRlC5VIlqRfLfrvHVKW46Q9NEUv0nJ3uNydfVxebduGrIWxtZI5TU5iSoTkqqzlIqdfHmeD&#10;c0qsY7JkjZIipzth6dXk/bvLjc7EUC1VUwpD4ETabKNzunROZ1Fk+VK0zJ4oLSSMlTItcziaRVQa&#10;toH3tomGcXwWbZQptVFcWAvtTWekk+C/qgR3d1VlhSNNThGbC18TvnP/jSaXLFsYppc134fB/iGK&#10;ltUSjx5c3TDHyMrUv7lqa26UVZU74aqNVFXVXIQckE0Sv8rmYcm0CLmAHKsPNNn/55Z/Wt8bUpeo&#10;HSolWYsaPYqtI9dqS6ACPxttM8AeNIBuCz2wvd5C6dPeVqb1fyREYAfTuwO73huH8jQdjc7GMHHY&#10;xsnpOA30R8+3tbHug1At8UJODaoXSGXrW+sQCaA9xD8m1axumlDBRr5QANhpRGiB7jbLEAlEj/Qx&#10;hfL8mI7Gw2I8uhicFaNkkCbx+aAo4uHgZlbERZzOphfp9U9E0bIkzTZoFI028wyBiFnDFvuiePPf&#10;VaVl/EUPJ0kUuqfLD45Dnn2okWe/YzlIbtcIn0AjP4sKdQtke0WYGDFtDFkz9DrjXEgX6hTIANqj&#10;KhD2lot7fKAsUPmWyx35/ctKusPltpbKhNK+Crv82odcdXiQcZS3F912vg0NO+qbcK7KHXrTqG66&#10;reazGg10y6y7ZwbjjJ7DinJ3+FSN2uRU7SVKlsp8/5Pe41FPWCnxVc+p/bZiRlDSfJSYv4skRfsS&#10;Fw4peggHc2yZH1vkqp0qVCXBMtQ8iB7vml6sjGqfsMkK/ypMTHK8nVPXi1PXLS1sQi6KIoCwQTRz&#10;t/JBc+/aF8mPx+P2iRm9nyGHRvqk+kXCslej1GH9TamKlVNVHebM89yxuucf2ye05X5T+vV2fA6o&#10;530++QUAAP//AwBQSwMEFAAGAAgAAAAhAFeqTYDfAAAACwEAAA8AAABkcnMvZG93bnJldi54bWxM&#10;j8tOwzAQRfdI/IM1SOyo3ahJ2hCnQiC2IMpD6s6Np0lEPI5itwl/z7Ciy6u5unNOuZ1dL844hs6T&#10;huVCgUCqve2o0fDx/ny3BhGiIWt6T6jhBwNsq+ur0hTWT/SG511sBI9QKIyGNsahkDLULToTFn5A&#10;4tvRj85EjmMj7WgmHne9TJTKpDMd8YfWDPjYYv29OzkNny/H/ddKvTZPLh0mPytJbiO1vr2ZH+5B&#10;RJzjfxn+8BkdKmY6+BPZIHrOSc4uUUO2StmBG1m+TEAcNOTpOgFZlfLSofoFAAD//wMAUEsBAi0A&#10;FAAGAAgAAAAhAOSZw8D7AAAA4QEAABMAAAAAAAAAAAAAAAAAAAAAAFtDb250ZW50X1R5cGVzXS54&#10;bWxQSwECLQAUAAYACAAAACEAI7Jq4dcAAACUAQAACwAAAAAAAAAAAAAAAAAsAQAAX3JlbHMvLnJl&#10;bHNQSwECLQAUAAYACAAAACEAKvfWEdICAAAXBgAADgAAAAAAAAAAAAAAAAAsAgAAZHJzL2Uyb0Rv&#10;Yy54bWxQSwECLQAUAAYACAAAACEAV6pNgN8AAAALAQAADwAAAAAAAAAAAAAAAAAqBQAAZHJzL2Rv&#10;d25yZXYueG1sUEsFBgAAAAAEAAQA8wAAADYGAAAAAA==&#10;" filled="f" stroked="f">
                <v:textbox>
                  <w:txbxContent>
                    <w:p w14:paraId="017355FD" w14:textId="1FDA7FB6" w:rsidR="003D0BE3" w:rsidRPr="00053950" w:rsidRDefault="00A55A96" w:rsidP="002A40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alibri" w:hAnsi="Calibri" w:cs="Times"/>
                          <w:color w:val="262626"/>
                          <w:sz w:val="22"/>
                          <w:szCs w:val="22"/>
                        </w:rPr>
                      </w:pPr>
                      <w:hyperlink r:id="rId11" w:history="1">
                        <w:r w:rsidR="003D0BE3" w:rsidRPr="00053950">
                          <w:rPr>
                            <w:rFonts w:ascii="Calibri" w:hAnsi="Calibri" w:cs="Times"/>
                            <w:color w:val="032553"/>
                            <w:sz w:val="22"/>
                            <w:szCs w:val="22"/>
                          </w:rPr>
                          <w:t>Whistler, James McNeill</w:t>
                        </w:r>
                      </w:hyperlink>
                      <w:r w:rsidR="003D0BE3">
                        <w:rPr>
                          <w:rFonts w:ascii="Calibri" w:hAnsi="Calibri" w:cs="Times"/>
                          <w:color w:val="262626"/>
                          <w:sz w:val="22"/>
                          <w:szCs w:val="22"/>
                        </w:rPr>
                        <w:t xml:space="preserve">, </w:t>
                      </w:r>
                      <w:r w:rsidR="003D0BE3" w:rsidRPr="00053950">
                        <w:rPr>
                          <w:rFonts w:ascii="Calibri" w:hAnsi="Calibri" w:cs="Times"/>
                          <w:color w:val="535353"/>
                          <w:sz w:val="22"/>
                          <w:szCs w:val="22"/>
                        </w:rPr>
                        <w:t xml:space="preserve">American, 1834 </w:t>
                      </w:r>
                      <w:r>
                        <w:rPr>
                          <w:rFonts w:ascii="Calibri" w:hAnsi="Calibri" w:cs="Times"/>
                          <w:color w:val="535353"/>
                          <w:sz w:val="22"/>
                          <w:szCs w:val="22"/>
                        </w:rPr>
                        <w:t>–</w:t>
                      </w:r>
                      <w:r w:rsidR="003D0BE3" w:rsidRPr="00053950">
                        <w:rPr>
                          <w:rFonts w:ascii="Calibri" w:hAnsi="Calibri" w:cs="Times"/>
                          <w:color w:val="535353"/>
                          <w:sz w:val="22"/>
                          <w:szCs w:val="22"/>
                        </w:rPr>
                        <w:t xml:space="preserve"> 1903</w:t>
                      </w:r>
                      <w:r>
                        <w:rPr>
                          <w:rFonts w:ascii="Calibri" w:hAnsi="Calibri" w:cs="Times"/>
                          <w:color w:val="535353"/>
                          <w:sz w:val="22"/>
                          <w:szCs w:val="22"/>
                        </w:rPr>
                        <w:t>,</w:t>
                      </w:r>
                    </w:p>
                    <w:p w14:paraId="344F2B50" w14:textId="04511F1A" w:rsidR="003D0BE3" w:rsidRPr="00A55A96" w:rsidRDefault="003D0BE3" w:rsidP="00A55A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alibri" w:hAnsi="Calibri" w:cs="Times"/>
                          <w:i/>
                          <w:iCs/>
                          <w:color w:val="262626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imes"/>
                          <w:i/>
                          <w:iCs/>
                          <w:color w:val="262626"/>
                          <w:sz w:val="22"/>
                          <w:szCs w:val="22"/>
                        </w:rPr>
                        <w:t xml:space="preserve">Upright Venice, </w:t>
                      </w:r>
                      <w:r w:rsidRPr="00053950">
                        <w:rPr>
                          <w:rFonts w:ascii="Calibri" w:hAnsi="Calibri" w:cs="Times"/>
                          <w:color w:val="262626"/>
                          <w:sz w:val="22"/>
                          <w:szCs w:val="22"/>
                        </w:rPr>
                        <w:t>1880</w:t>
                      </w:r>
                      <w:r w:rsidR="00A55A96">
                        <w:rPr>
                          <w:rFonts w:ascii="Calibri" w:hAnsi="Calibri" w:cs="Times"/>
                          <w:i/>
                          <w:iCs/>
                          <w:color w:val="262626"/>
                          <w:sz w:val="22"/>
                          <w:szCs w:val="22"/>
                        </w:rPr>
                        <w:t xml:space="preserve">, </w:t>
                      </w:r>
                      <w:r w:rsidR="00A55A96" w:rsidRPr="00A55A96">
                        <w:rPr>
                          <w:rFonts w:ascii="Calibri" w:hAnsi="Calibri" w:cs="Times"/>
                          <w:iCs/>
                          <w:color w:val="262626"/>
                          <w:sz w:val="22"/>
                          <w:szCs w:val="22"/>
                        </w:rPr>
                        <w:t>E</w:t>
                      </w:r>
                      <w:r w:rsidRPr="00053950">
                        <w:rPr>
                          <w:rFonts w:ascii="Calibri" w:hAnsi="Calibri" w:cs="Times"/>
                          <w:color w:val="535353"/>
                          <w:sz w:val="22"/>
                          <w:szCs w:val="22"/>
                        </w:rPr>
                        <w:t>tching</w:t>
                      </w:r>
                      <w:r>
                        <w:rPr>
                          <w:rFonts w:ascii="Calibri" w:hAnsi="Calibri" w:cs="Times"/>
                          <w:color w:val="535353"/>
                          <w:sz w:val="22"/>
                          <w:szCs w:val="22"/>
                        </w:rPr>
                        <w:t>,</w:t>
                      </w:r>
                      <w:r w:rsidR="00A55A96">
                        <w:rPr>
                          <w:rFonts w:ascii="Calibri" w:hAnsi="Calibri" w:cs="Times"/>
                          <w:color w:val="535353"/>
                          <w:sz w:val="22"/>
                          <w:szCs w:val="22"/>
                        </w:rPr>
                        <w:t xml:space="preserve"> 25.5 x 18 cm,</w:t>
                      </w:r>
                      <w:r>
                        <w:rPr>
                          <w:rFonts w:ascii="Calibri" w:hAnsi="Calibri" w:cs="Times"/>
                          <w:color w:val="535353"/>
                          <w:sz w:val="22"/>
                          <w:szCs w:val="22"/>
                        </w:rPr>
                        <w:t xml:space="preserve"> National Gallery of Art</w:t>
                      </w:r>
                      <w:r w:rsidR="00A55A96">
                        <w:rPr>
                          <w:rFonts w:ascii="Calibri" w:hAnsi="Calibri" w:cs="Times"/>
                          <w:color w:val="535353"/>
                          <w:sz w:val="22"/>
                          <w:szCs w:val="22"/>
                        </w:rPr>
                        <w:t>, Washington, Rosenwald Collection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4C7" w:rsidRPr="009014C7" w:rsidSect="00F27A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608C7" w14:textId="77777777" w:rsidR="003D0BE3" w:rsidRDefault="003D0BE3" w:rsidP="009014C7">
      <w:pPr>
        <w:spacing w:after="0"/>
      </w:pPr>
      <w:r>
        <w:separator/>
      </w:r>
    </w:p>
  </w:endnote>
  <w:endnote w:type="continuationSeparator" w:id="0">
    <w:p w14:paraId="488ED548" w14:textId="77777777" w:rsidR="003D0BE3" w:rsidRDefault="003D0BE3" w:rsidP="00901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B198E" w14:textId="77777777" w:rsidR="004C64A7" w:rsidRDefault="004C64A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B7984" w14:textId="77777777" w:rsidR="004C64A7" w:rsidRDefault="004C64A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ACDB7" w14:textId="77777777" w:rsidR="004C64A7" w:rsidRDefault="004C64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DA1DA" w14:textId="77777777" w:rsidR="003D0BE3" w:rsidRDefault="003D0BE3" w:rsidP="009014C7">
      <w:pPr>
        <w:spacing w:after="0"/>
      </w:pPr>
      <w:r>
        <w:separator/>
      </w:r>
    </w:p>
  </w:footnote>
  <w:footnote w:type="continuationSeparator" w:id="0">
    <w:p w14:paraId="5B13B149" w14:textId="77777777" w:rsidR="003D0BE3" w:rsidRDefault="003D0BE3" w:rsidP="00901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08A" w14:textId="77777777" w:rsidR="003D0BE3" w:rsidRDefault="003D0BE3" w:rsidP="00B912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26024" w14:textId="77777777" w:rsidR="003D0BE3" w:rsidRDefault="003D0BE3" w:rsidP="009014C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2084E" w14:textId="77777777" w:rsidR="003D0BE3" w:rsidRDefault="003D0BE3" w:rsidP="00D602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5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DF0836" w14:textId="62C350A7" w:rsidR="003D0BE3" w:rsidRPr="00053950" w:rsidRDefault="00A22DB9" w:rsidP="00B912B7">
    <w:pPr>
      <w:ind w:right="360"/>
      <w:rPr>
        <w:rFonts w:ascii="Calibri" w:hAnsi="Calibri"/>
        <w:sz w:val="22"/>
        <w:szCs w:val="22"/>
      </w:rPr>
    </w:pPr>
    <w:r>
      <w:rPr>
        <w:rFonts w:ascii="Calibri" w:hAnsi="Calibri" w:cs="Times New Roman"/>
        <w:sz w:val="22"/>
        <w:szCs w:val="22"/>
      </w:rPr>
      <w:t xml:space="preserve">Lesson 2.1 – Compare </w:t>
    </w:r>
    <w:r w:rsidR="004C64A7">
      <w:rPr>
        <w:rFonts w:ascii="Calibri" w:hAnsi="Calibri" w:cs="Times New Roman"/>
        <w:sz w:val="22"/>
        <w:szCs w:val="22"/>
      </w:rPr>
      <w:t>and Contrast a Whistler Etching and a Hiroshige Woodblock Print</w:t>
    </w:r>
  </w:p>
  <w:p w14:paraId="0D5CA1B8" w14:textId="77777777" w:rsidR="003D0BE3" w:rsidRDefault="003D0BE3" w:rsidP="009014C7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BE1CF" w14:textId="77777777" w:rsidR="004C64A7" w:rsidRDefault="004C6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FC"/>
    <w:rsid w:val="00036229"/>
    <w:rsid w:val="000D7F17"/>
    <w:rsid w:val="001A6B3B"/>
    <w:rsid w:val="001E2C90"/>
    <w:rsid w:val="00220CA6"/>
    <w:rsid w:val="002326AD"/>
    <w:rsid w:val="002A40D3"/>
    <w:rsid w:val="00362CE0"/>
    <w:rsid w:val="003B2EC8"/>
    <w:rsid w:val="003B6054"/>
    <w:rsid w:val="003D0BE3"/>
    <w:rsid w:val="004C64A7"/>
    <w:rsid w:val="005317D8"/>
    <w:rsid w:val="00573CC8"/>
    <w:rsid w:val="006B0EA5"/>
    <w:rsid w:val="006C29AA"/>
    <w:rsid w:val="006C75D5"/>
    <w:rsid w:val="00786C1C"/>
    <w:rsid w:val="00895F89"/>
    <w:rsid w:val="008A199A"/>
    <w:rsid w:val="008B154E"/>
    <w:rsid w:val="009014C7"/>
    <w:rsid w:val="009106BC"/>
    <w:rsid w:val="00951D4B"/>
    <w:rsid w:val="00995BAF"/>
    <w:rsid w:val="00A14296"/>
    <w:rsid w:val="00A22DB9"/>
    <w:rsid w:val="00A34F9C"/>
    <w:rsid w:val="00A55A96"/>
    <w:rsid w:val="00B912B7"/>
    <w:rsid w:val="00BF4FA6"/>
    <w:rsid w:val="00BF6C9A"/>
    <w:rsid w:val="00C135DE"/>
    <w:rsid w:val="00C700C0"/>
    <w:rsid w:val="00CF3CCD"/>
    <w:rsid w:val="00D0767A"/>
    <w:rsid w:val="00D22C16"/>
    <w:rsid w:val="00D60256"/>
    <w:rsid w:val="00F27A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73B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135DE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14C7"/>
  </w:style>
  <w:style w:type="paragraph" w:styleId="Footer">
    <w:name w:val="footer"/>
    <w:basedOn w:val="Normal"/>
    <w:link w:val="Foot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14C7"/>
  </w:style>
  <w:style w:type="character" w:styleId="PageNumber">
    <w:name w:val="page number"/>
    <w:basedOn w:val="DefaultParagraphFont"/>
    <w:uiPriority w:val="99"/>
    <w:semiHidden/>
    <w:unhideWhenUsed/>
    <w:rsid w:val="009014C7"/>
  </w:style>
  <w:style w:type="character" w:customStyle="1" w:styleId="Heading1Char">
    <w:name w:val="Heading 1 Char"/>
    <w:basedOn w:val="DefaultParagraphFont"/>
    <w:link w:val="Heading1"/>
    <w:rsid w:val="00C135DE"/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135DE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14C7"/>
  </w:style>
  <w:style w:type="paragraph" w:styleId="Footer">
    <w:name w:val="footer"/>
    <w:basedOn w:val="Normal"/>
    <w:link w:val="Foot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14C7"/>
  </w:style>
  <w:style w:type="character" w:styleId="PageNumber">
    <w:name w:val="page number"/>
    <w:basedOn w:val="DefaultParagraphFont"/>
    <w:uiPriority w:val="99"/>
    <w:semiHidden/>
    <w:unhideWhenUsed/>
    <w:rsid w:val="009014C7"/>
  </w:style>
  <w:style w:type="character" w:customStyle="1" w:styleId="Heading1Char">
    <w:name w:val="Heading 1 Char"/>
    <w:basedOn w:val="DefaultParagraphFont"/>
    <w:link w:val="Heading1"/>
    <w:rsid w:val="00C135DE"/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ga.gov/content/ngaweb/Collection/artist-info.1974.html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www.nga.gov/content/ngaweb/Collection/artist-info.19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B741E8-EE2F-6D45-868F-505E593A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</Words>
  <Characters>85</Characters>
  <Application>Microsoft Macintosh Word</Application>
  <DocSecurity>0</DocSecurity>
  <Lines>1</Lines>
  <Paragraphs>1</Paragraphs>
  <ScaleCrop>false</ScaleCrop>
  <Company>Home Office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Karen Thomas</cp:lastModifiedBy>
  <cp:revision>6</cp:revision>
  <cp:lastPrinted>2014-06-21T21:16:00Z</cp:lastPrinted>
  <dcterms:created xsi:type="dcterms:W3CDTF">2014-07-03T02:47:00Z</dcterms:created>
  <dcterms:modified xsi:type="dcterms:W3CDTF">2014-08-21T19:05:00Z</dcterms:modified>
</cp:coreProperties>
</file>