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26316" w14:textId="1CEF2D2F" w:rsidR="00573CC8" w:rsidRPr="00116B98" w:rsidRDefault="00BB1FE8">
      <w:pPr>
        <w:rPr>
          <w:rFonts w:ascii="Verdana" w:hAnsi="Verdana"/>
        </w:rPr>
      </w:pPr>
      <w:r w:rsidRPr="00E1027A">
        <w:rPr>
          <w:rFonts w:ascii="Verdana" w:hAnsi="Verdana"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 wp14:anchorId="79125A11" wp14:editId="37D8D570">
            <wp:simplePos x="0" y="0"/>
            <wp:positionH relativeFrom="column">
              <wp:posOffset>3455102</wp:posOffset>
            </wp:positionH>
            <wp:positionV relativeFrom="paragraph">
              <wp:posOffset>-535606</wp:posOffset>
            </wp:positionV>
            <wp:extent cx="3252355" cy="4572000"/>
            <wp:effectExtent l="0" t="0" r="0" b="0"/>
            <wp:wrapNone/>
            <wp:docPr id="1" name="Picture 1" descr="Kaye's Drive:Users:kayepassmore:Dropbox:WHISTLER_SONNETT MEDIA:8. WORKS ON PAPER-ETCHING FOR DUMMIES:IMAGES:Thames Set_CLEARED FOR ALL USE:The Lime - Burner_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ye's Drive:Users:kayepassmore:Dropbox:WHISTLER_SONNETT MEDIA:8. WORKS ON PAPER-ETCHING FOR DUMMIES:IMAGES:Thames Set_CLEARED FOR ALL USE:The Lime - Burner_NGA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35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8A5">
        <w:rPr>
          <w:rFonts w:ascii="Verdana" w:hAnsi="Verdana"/>
          <w:sz w:val="28"/>
          <w:szCs w:val="28"/>
        </w:rPr>
        <w:t>Name______________________</w:t>
      </w:r>
    </w:p>
    <w:p w14:paraId="47C00CDF" w14:textId="10BDCB05" w:rsidR="00435D51" w:rsidRPr="004417B1" w:rsidRDefault="00116B98" w:rsidP="004417B1">
      <w:pPr>
        <w:rPr>
          <w:rFonts w:ascii="Verdana" w:hAnsi="Verdana"/>
          <w:b/>
        </w:rPr>
      </w:pPr>
      <w:r w:rsidRPr="004417B1">
        <w:rPr>
          <w:rFonts w:ascii="Verdana" w:hAnsi="Verdana"/>
          <w:b/>
        </w:rPr>
        <w:t xml:space="preserve">Closer Look at </w:t>
      </w:r>
      <w:r w:rsidRPr="004417B1">
        <w:rPr>
          <w:rFonts w:ascii="Verdana" w:hAnsi="Verdana"/>
          <w:b/>
          <w:i/>
        </w:rPr>
        <w:t>The Lime-</w:t>
      </w:r>
      <w:r w:rsidR="00435D51" w:rsidRPr="004417B1">
        <w:rPr>
          <w:rFonts w:ascii="Verdana" w:hAnsi="Verdana"/>
          <w:b/>
          <w:i/>
        </w:rPr>
        <w:t>Burner</w:t>
      </w:r>
      <w:r w:rsidR="00435D51" w:rsidRPr="004417B1">
        <w:rPr>
          <w:rFonts w:ascii="Verdana" w:hAnsi="Verdana"/>
          <w:b/>
        </w:rPr>
        <w:t xml:space="preserve"> and </w:t>
      </w:r>
      <w:r w:rsidR="00435D51" w:rsidRPr="004417B1">
        <w:rPr>
          <w:rFonts w:ascii="Verdana" w:hAnsi="Verdana"/>
          <w:b/>
          <w:i/>
        </w:rPr>
        <w:t>The Doorway</w:t>
      </w:r>
    </w:p>
    <w:p w14:paraId="5F300989" w14:textId="02BC40A1" w:rsidR="00710C2C" w:rsidRDefault="001D12C0" w:rsidP="00710C2C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1. Imagine walking through the entry in </w:t>
      </w:r>
      <w:r w:rsidR="004417B1">
        <w:rPr>
          <w:rFonts w:ascii="Verdana" w:hAnsi="Verdana" w:cs="Arial"/>
          <w:i/>
        </w:rPr>
        <w:t>The Lime-</w:t>
      </w:r>
      <w:r w:rsidRPr="001D12C0">
        <w:rPr>
          <w:rFonts w:ascii="Verdana" w:hAnsi="Verdana" w:cs="Arial"/>
          <w:i/>
        </w:rPr>
        <w:t>Burner</w:t>
      </w:r>
      <w:r>
        <w:rPr>
          <w:rFonts w:ascii="Verdana" w:hAnsi="Verdana" w:cs="Arial"/>
        </w:rPr>
        <w:t xml:space="preserve"> </w:t>
      </w:r>
      <w:r w:rsidR="00710C2C">
        <w:rPr>
          <w:rFonts w:ascii="Verdana" w:hAnsi="Verdana" w:cs="Arial"/>
        </w:rPr>
        <w:t xml:space="preserve">to the river in the background. What would </w:t>
      </w:r>
      <w:r>
        <w:rPr>
          <w:rFonts w:ascii="Verdana" w:hAnsi="Verdana" w:cs="Arial"/>
        </w:rPr>
        <w:t>you</w:t>
      </w:r>
      <w:r w:rsidR="00710C2C">
        <w:rPr>
          <w:rFonts w:ascii="Verdana" w:hAnsi="Verdana" w:cs="Arial"/>
        </w:rPr>
        <w:t xml:space="preserve"> pass as </w:t>
      </w:r>
      <w:r>
        <w:rPr>
          <w:rFonts w:ascii="Verdana" w:hAnsi="Verdana" w:cs="Arial"/>
        </w:rPr>
        <w:t>you</w:t>
      </w:r>
      <w:r w:rsidR="00710C2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walked</w:t>
      </w:r>
      <w:r w:rsidR="00710C2C">
        <w:rPr>
          <w:rFonts w:ascii="Verdana" w:hAnsi="Verdana" w:cs="Arial"/>
        </w:rPr>
        <w:t xml:space="preserve"> back</w:t>
      </w:r>
      <w:r>
        <w:rPr>
          <w:rFonts w:ascii="Verdana" w:hAnsi="Verdana" w:cs="Arial"/>
        </w:rPr>
        <w:t xml:space="preserve"> to the distant river</w:t>
      </w:r>
      <w:r w:rsidR="00710C2C">
        <w:rPr>
          <w:rFonts w:ascii="Verdana" w:hAnsi="Verdana" w:cs="Arial"/>
        </w:rPr>
        <w:t>?</w:t>
      </w:r>
    </w:p>
    <w:p w14:paraId="183DAED2" w14:textId="77777777" w:rsidR="001150C1" w:rsidRDefault="001150C1" w:rsidP="00710C2C">
      <w:pPr>
        <w:rPr>
          <w:rFonts w:ascii="Verdana" w:hAnsi="Verdana" w:cs="Arial"/>
        </w:rPr>
      </w:pPr>
    </w:p>
    <w:p w14:paraId="51371B67" w14:textId="77804C8B" w:rsidR="004417B1" w:rsidRDefault="00710C2C" w:rsidP="00710C2C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Describe the surface of the path </w:t>
      </w:r>
      <w:r w:rsidR="001D12C0">
        <w:rPr>
          <w:rFonts w:ascii="Verdana" w:hAnsi="Verdana" w:cs="Arial"/>
        </w:rPr>
        <w:t>you</w:t>
      </w:r>
      <w:r w:rsidR="004417B1">
        <w:rPr>
          <w:rFonts w:ascii="Verdana" w:hAnsi="Verdana" w:cs="Arial"/>
        </w:rPr>
        <w:t xml:space="preserve"> would walk on.</w:t>
      </w:r>
    </w:p>
    <w:p w14:paraId="18F3B685" w14:textId="10056EAE" w:rsidR="00E0757D" w:rsidRDefault="00710C2C" w:rsidP="0030343C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What would </w:t>
      </w:r>
      <w:r w:rsidR="001D12C0">
        <w:rPr>
          <w:rFonts w:ascii="Verdana" w:hAnsi="Verdana" w:cs="Arial"/>
        </w:rPr>
        <w:t>you</w:t>
      </w:r>
      <w:r>
        <w:rPr>
          <w:rFonts w:ascii="Verdana" w:hAnsi="Verdana" w:cs="Arial"/>
        </w:rPr>
        <w:t xml:space="preserve"> see if </w:t>
      </w:r>
      <w:r w:rsidR="001D12C0">
        <w:rPr>
          <w:rFonts w:ascii="Verdana" w:hAnsi="Verdana" w:cs="Arial"/>
        </w:rPr>
        <w:t>you</w:t>
      </w:r>
      <w:r>
        <w:rPr>
          <w:rFonts w:ascii="Verdana" w:hAnsi="Verdana" w:cs="Arial"/>
        </w:rPr>
        <w:t xml:space="preserve"> looked up?</w:t>
      </w:r>
      <w:r w:rsidR="00E0757D">
        <w:rPr>
          <w:rFonts w:ascii="Verdana" w:hAnsi="Verdana" w:cs="Arial"/>
        </w:rPr>
        <w:t xml:space="preserve"> </w:t>
      </w:r>
    </w:p>
    <w:p w14:paraId="21EE473F" w14:textId="258B120A" w:rsidR="0030343C" w:rsidRDefault="001150C1" w:rsidP="00710C2C">
      <w:pPr>
        <w:rPr>
          <w:rFonts w:ascii="Verdana" w:hAnsi="Verdana" w:cs="Arial"/>
        </w:rPr>
      </w:pPr>
      <w:r>
        <w:rPr>
          <w:rFonts w:ascii="Verdana" w:hAnsi="Verdana" w:cs="Arial"/>
        </w:rPr>
        <w:t>2</w:t>
      </w:r>
      <w:r w:rsidR="0030343C">
        <w:rPr>
          <w:rFonts w:ascii="Verdana" w:hAnsi="Verdana" w:cs="Arial"/>
        </w:rPr>
        <w:t xml:space="preserve">. Write a word or phrase describing the building in </w:t>
      </w:r>
      <w:r w:rsidR="0030343C" w:rsidRPr="00F45DE4">
        <w:rPr>
          <w:rFonts w:ascii="Verdana" w:hAnsi="Verdana" w:cs="Arial"/>
          <w:b/>
        </w:rPr>
        <w:t>A</w:t>
      </w:r>
      <w:r w:rsidR="0030343C">
        <w:rPr>
          <w:rFonts w:ascii="Verdana" w:hAnsi="Verdana" w:cs="Arial"/>
        </w:rPr>
        <w:t>.__________________</w:t>
      </w:r>
    </w:p>
    <w:p w14:paraId="524A4E05" w14:textId="18650B8E" w:rsidR="0030343C" w:rsidRDefault="001150C1" w:rsidP="00710C2C">
      <w:pPr>
        <w:rPr>
          <w:rFonts w:ascii="Verdana" w:hAnsi="Verdana" w:cs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C6949" wp14:editId="7779011A">
                <wp:simplePos x="0" y="0"/>
                <wp:positionH relativeFrom="column">
                  <wp:posOffset>3713480</wp:posOffset>
                </wp:positionH>
                <wp:positionV relativeFrom="paragraph">
                  <wp:posOffset>185420</wp:posOffset>
                </wp:positionV>
                <wp:extent cx="564515" cy="379730"/>
                <wp:effectExtent l="0" t="0" r="0" b="12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97D1A" w14:textId="1E87BD70" w:rsidR="0030343C" w:rsidRPr="00E0757D" w:rsidRDefault="00F45DE4" w:rsidP="00E0757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92.4pt;margin-top:14.6pt;width:44.45pt;height:29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YnJM8CAAAN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" filled="f" stroked="f">
                <v:textbox>
                  <w:txbxContent>
                    <w:p w14:paraId="3A297D1A" w14:textId="1E87BD70" w:rsidR="0030343C" w:rsidRPr="00E0757D" w:rsidRDefault="00F45DE4" w:rsidP="00E0757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Arial"/>
        </w:rPr>
        <w:t>3</w:t>
      </w:r>
      <w:r w:rsidR="0030343C">
        <w:rPr>
          <w:rFonts w:ascii="Verdana" w:hAnsi="Verdana" w:cs="Arial"/>
        </w:rPr>
        <w:t xml:space="preserve">. Write a word or phrase describing the building in </w:t>
      </w:r>
      <w:r w:rsidR="0030343C" w:rsidRPr="00F45DE4">
        <w:rPr>
          <w:rFonts w:ascii="Verdana" w:hAnsi="Verdana" w:cs="Arial"/>
          <w:b/>
        </w:rPr>
        <w:t>B</w:t>
      </w:r>
      <w:r w:rsidR="0030343C">
        <w:rPr>
          <w:rFonts w:ascii="Verdana" w:hAnsi="Verdana" w:cs="Arial"/>
        </w:rPr>
        <w:t>.__________________</w:t>
      </w:r>
    </w:p>
    <w:p w14:paraId="1B439566" w14:textId="2D89BEAF" w:rsidR="001D12C0" w:rsidRDefault="001150C1" w:rsidP="00710C2C">
      <w:pPr>
        <w:rPr>
          <w:rFonts w:ascii="Verdana" w:hAnsi="Verdana" w:cs="Arial"/>
        </w:rPr>
      </w:pPr>
      <w:r>
        <w:rPr>
          <w:rFonts w:ascii="Verdana" w:hAnsi="Verdana" w:cs="Arial"/>
        </w:rPr>
        <w:t>4</w:t>
      </w:r>
      <w:r w:rsidR="0030343C">
        <w:rPr>
          <w:rFonts w:ascii="Verdana" w:hAnsi="Verdana" w:cs="Arial"/>
        </w:rPr>
        <w:t xml:space="preserve">. </w:t>
      </w:r>
      <w:r w:rsidR="001D12C0">
        <w:rPr>
          <w:rFonts w:ascii="Verdana" w:hAnsi="Verdana" w:cs="Arial"/>
        </w:rPr>
        <w:t>In which print is the viewer closer to the entry?</w:t>
      </w:r>
      <w:r w:rsidR="004417B1">
        <w:rPr>
          <w:rFonts w:ascii="Verdana" w:hAnsi="Verdana" w:cs="Arial"/>
        </w:rPr>
        <w:t xml:space="preserve"> ________</w:t>
      </w:r>
    </w:p>
    <w:p w14:paraId="67783654" w14:textId="67665DE2" w:rsidR="00E0757D" w:rsidRDefault="001150C1" w:rsidP="00710C2C">
      <w:pPr>
        <w:rPr>
          <w:rFonts w:ascii="Verdana" w:hAnsi="Verdana" w:cs="Arial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071FECA2" wp14:editId="5D2C9D7D">
            <wp:simplePos x="0" y="0"/>
            <wp:positionH relativeFrom="column">
              <wp:posOffset>3462655</wp:posOffset>
            </wp:positionH>
            <wp:positionV relativeFrom="paragraph">
              <wp:posOffset>27940</wp:posOffset>
            </wp:positionV>
            <wp:extent cx="3089275" cy="4572000"/>
            <wp:effectExtent l="0" t="0" r="9525" b="0"/>
            <wp:wrapNone/>
            <wp:docPr id="2" name="Picture 2" descr="Kaye's Drive:Users:kayepassmore:Dropbox:WHISTLER_SONNETT MEDIA:8. WORKS ON PAPER-ETCHING FOR DUMMIES:IMAGES:Venice I Set_CLEARED FOR ALL USE:The Doorway_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ye's Drive:Users:kayepassmore:Dropbox:WHISTLER_SONNETT MEDIA:8. WORKS ON PAPER-ETCHING FOR DUMMIES:IMAGES:Venice I Set_CLEARED FOR ALL USE:The Doorway_NGA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</w:rPr>
        <w:t>5</w:t>
      </w:r>
      <w:r w:rsidR="00BB1FE8">
        <w:rPr>
          <w:rFonts w:ascii="Verdana" w:hAnsi="Verdana" w:cs="Arial"/>
        </w:rPr>
        <w:t>. In which print is the main person drawn in most detail?</w:t>
      </w:r>
      <w:r w:rsidR="004417B1">
        <w:rPr>
          <w:rFonts w:ascii="Verdana" w:hAnsi="Verdana" w:cs="Arial"/>
        </w:rPr>
        <w:t>______</w:t>
      </w:r>
    </w:p>
    <w:p w14:paraId="09C93073" w14:textId="00DD19C2" w:rsidR="00E0757D" w:rsidRDefault="001150C1" w:rsidP="00710C2C">
      <w:pPr>
        <w:rPr>
          <w:rFonts w:ascii="Verdana" w:hAnsi="Verdana" w:cs="Arial"/>
        </w:rPr>
      </w:pPr>
      <w:r>
        <w:rPr>
          <w:rFonts w:ascii="Verdana" w:hAnsi="Verdana" w:cs="Arial"/>
        </w:rPr>
        <w:t>6</w:t>
      </w:r>
      <w:r w:rsidR="00E0757D">
        <w:rPr>
          <w:rFonts w:ascii="Verdana" w:hAnsi="Verdana" w:cs="Arial"/>
        </w:rPr>
        <w:t>. Compare the vertical sides of each print.</w:t>
      </w:r>
    </w:p>
    <w:p w14:paraId="73D6E835" w14:textId="77777777" w:rsidR="004417B1" w:rsidRDefault="00E0757D" w:rsidP="00710C2C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Which is darker? ___ </w:t>
      </w:r>
    </w:p>
    <w:p w14:paraId="760B96E8" w14:textId="38083248" w:rsidR="00116B98" w:rsidRDefault="00E0757D" w:rsidP="00710C2C">
      <w:pPr>
        <w:rPr>
          <w:rFonts w:ascii="Verdana" w:hAnsi="Verdana" w:cs="Arial"/>
        </w:rPr>
      </w:pPr>
      <w:r>
        <w:rPr>
          <w:rFonts w:ascii="Verdana" w:hAnsi="Verdana" w:cs="Arial"/>
        </w:rPr>
        <w:t>Drawn in most detail?</w:t>
      </w:r>
      <w:r w:rsidR="004417B1">
        <w:rPr>
          <w:rFonts w:ascii="Verdana" w:hAnsi="Verdana" w:cs="Arial"/>
        </w:rPr>
        <w:t>______</w:t>
      </w:r>
    </w:p>
    <w:p w14:paraId="1C1EE36B" w14:textId="6EA86028" w:rsidR="001150C1" w:rsidRDefault="001150C1" w:rsidP="00710C2C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7. What was Whistler most interested in showing in </w:t>
      </w:r>
      <w:r w:rsidRPr="001150C1">
        <w:rPr>
          <w:rFonts w:ascii="Verdana" w:hAnsi="Verdana" w:cs="Arial"/>
          <w:b/>
        </w:rPr>
        <w:t>A</w:t>
      </w:r>
      <w:r>
        <w:rPr>
          <w:rFonts w:ascii="Verdana" w:hAnsi="Verdana" w:cs="Arial"/>
        </w:rPr>
        <w:t>?</w:t>
      </w:r>
    </w:p>
    <w:p w14:paraId="5835850A" w14:textId="77777777" w:rsidR="001150C1" w:rsidRDefault="001150C1" w:rsidP="00710C2C">
      <w:pPr>
        <w:rPr>
          <w:rFonts w:ascii="Verdana" w:hAnsi="Verdana" w:cs="Arial"/>
        </w:rPr>
      </w:pPr>
      <w:bookmarkStart w:id="0" w:name="_GoBack"/>
      <w:bookmarkEnd w:id="0"/>
    </w:p>
    <w:p w14:paraId="594EA65A" w14:textId="038EAADF" w:rsidR="001150C1" w:rsidRDefault="001150C1" w:rsidP="001150C1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8. What was Whistler most interested in showing in </w:t>
      </w:r>
      <w:r>
        <w:rPr>
          <w:rFonts w:ascii="Verdana" w:hAnsi="Verdana" w:cs="Arial"/>
          <w:b/>
        </w:rPr>
        <w:t>B</w:t>
      </w:r>
      <w:r>
        <w:rPr>
          <w:rFonts w:ascii="Verdana" w:hAnsi="Verdana" w:cs="Arial"/>
        </w:rPr>
        <w:t>?</w:t>
      </w:r>
    </w:p>
    <w:p w14:paraId="7FE6EE3D" w14:textId="77777777" w:rsidR="001150C1" w:rsidRDefault="001150C1" w:rsidP="00710C2C">
      <w:pPr>
        <w:rPr>
          <w:rFonts w:ascii="Verdana" w:hAnsi="Verdana" w:cs="Arial"/>
        </w:rPr>
      </w:pPr>
    </w:p>
    <w:p w14:paraId="265159BC" w14:textId="7E0D98B0" w:rsidR="00C405C2" w:rsidRPr="00C405C2" w:rsidRDefault="00C405C2" w:rsidP="00C405C2">
      <w:pPr>
        <w:widowControl w:val="0"/>
        <w:autoSpaceDE w:val="0"/>
        <w:autoSpaceDN w:val="0"/>
        <w:adjustRightInd w:val="0"/>
        <w:spacing w:after="0"/>
        <w:rPr>
          <w:rFonts w:ascii="Verdana" w:hAnsi="Verdana" w:cs="Times"/>
          <w:color w:val="262626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A </w:t>
      </w:r>
      <w:hyperlink r:id="rId9" w:history="1">
        <w:r w:rsidRPr="00C405C2">
          <w:rPr>
            <w:rFonts w:ascii="Verdana" w:hAnsi="Verdana" w:cs="Times"/>
            <w:color w:val="032553"/>
            <w:sz w:val="20"/>
            <w:szCs w:val="20"/>
          </w:rPr>
          <w:t>James McNeill</w:t>
        </w:r>
      </w:hyperlink>
      <w:r w:rsidR="00EC5DA6">
        <w:rPr>
          <w:rFonts w:ascii="Verdana" w:hAnsi="Verdana" w:cs="Times"/>
          <w:color w:val="032553"/>
          <w:sz w:val="20"/>
          <w:szCs w:val="20"/>
        </w:rPr>
        <w:t xml:space="preserve"> Whistler</w:t>
      </w:r>
      <w:r w:rsidRPr="00C405C2">
        <w:rPr>
          <w:rFonts w:ascii="Verdana" w:hAnsi="Verdana" w:cs="Times"/>
          <w:color w:val="535353"/>
          <w:sz w:val="20"/>
          <w:szCs w:val="20"/>
        </w:rPr>
        <w:t xml:space="preserve">, </w:t>
      </w:r>
      <w:hyperlink r:id="rId10" w:history="1">
        <w:r w:rsidRPr="00C405C2">
          <w:rPr>
            <w:rFonts w:ascii="Verdana" w:hAnsi="Verdana" w:cs="Times"/>
            <w:i/>
            <w:iCs/>
            <w:color w:val="032553"/>
            <w:sz w:val="20"/>
            <w:szCs w:val="20"/>
          </w:rPr>
          <w:t>The Lime-Burner</w:t>
        </w:r>
      </w:hyperlink>
      <w:r>
        <w:rPr>
          <w:rFonts w:ascii="Verdana" w:hAnsi="Verdana" w:cs="Times"/>
          <w:color w:val="262626"/>
          <w:sz w:val="20"/>
          <w:szCs w:val="20"/>
        </w:rPr>
        <w:t xml:space="preserve">, </w:t>
      </w:r>
      <w:r w:rsidRPr="00C405C2">
        <w:rPr>
          <w:rFonts w:ascii="Verdana" w:hAnsi="Verdana" w:cs="Times"/>
          <w:color w:val="262626"/>
          <w:sz w:val="20"/>
          <w:szCs w:val="20"/>
        </w:rPr>
        <w:t>1859</w:t>
      </w:r>
    </w:p>
    <w:p w14:paraId="41D1437F" w14:textId="464937FD" w:rsidR="00C405C2" w:rsidRDefault="00F44CDD" w:rsidP="00C405C2">
      <w:pPr>
        <w:widowControl w:val="0"/>
        <w:autoSpaceDE w:val="0"/>
        <w:autoSpaceDN w:val="0"/>
        <w:adjustRightInd w:val="0"/>
        <w:spacing w:after="0"/>
        <w:rPr>
          <w:rFonts w:ascii="Verdana" w:hAnsi="Verdana" w:cs="Times"/>
          <w:color w:val="535353"/>
          <w:sz w:val="20"/>
          <w:szCs w:val="20"/>
        </w:rPr>
      </w:pPr>
      <w:r>
        <w:rPr>
          <w:rFonts w:ascii="Verdana" w:hAnsi="Verdana" w:cs="Times"/>
          <w:color w:val="535353"/>
          <w:sz w:val="20"/>
          <w:szCs w:val="20"/>
        </w:rPr>
        <w:t>E</w:t>
      </w:r>
      <w:r w:rsidR="00C405C2" w:rsidRPr="00C405C2">
        <w:rPr>
          <w:rFonts w:ascii="Verdana" w:hAnsi="Verdana" w:cs="Times"/>
          <w:color w:val="535353"/>
          <w:sz w:val="20"/>
          <w:szCs w:val="20"/>
        </w:rPr>
        <w:t>tching</w:t>
      </w:r>
      <w:r w:rsidR="00C405C2">
        <w:rPr>
          <w:rFonts w:ascii="Verdana" w:hAnsi="Verdana" w:cs="Times"/>
          <w:color w:val="535353"/>
          <w:sz w:val="20"/>
          <w:szCs w:val="20"/>
        </w:rPr>
        <w:t>,</w:t>
      </w:r>
      <w:r w:rsidR="00C405C2" w:rsidRPr="00C405C2">
        <w:rPr>
          <w:rFonts w:ascii="Verdana" w:hAnsi="Verdana" w:cs="Times"/>
          <w:color w:val="535353"/>
          <w:sz w:val="20"/>
          <w:szCs w:val="20"/>
        </w:rPr>
        <w:t xml:space="preserve"> </w:t>
      </w:r>
      <w:r w:rsidR="00C405C2">
        <w:rPr>
          <w:rFonts w:ascii="Verdana" w:hAnsi="Verdana" w:cs="Times"/>
          <w:color w:val="535353"/>
          <w:sz w:val="20"/>
          <w:szCs w:val="20"/>
        </w:rPr>
        <w:t>National Gallery of Art</w:t>
      </w:r>
      <w:r>
        <w:rPr>
          <w:rFonts w:ascii="Verdana" w:hAnsi="Verdana" w:cs="Times"/>
          <w:color w:val="535353"/>
          <w:sz w:val="20"/>
          <w:szCs w:val="20"/>
        </w:rPr>
        <w:t>, Washington</w:t>
      </w:r>
    </w:p>
    <w:p w14:paraId="0B518FF1" w14:textId="77777777" w:rsidR="004417B1" w:rsidRDefault="004417B1" w:rsidP="00C405C2">
      <w:pPr>
        <w:widowControl w:val="0"/>
        <w:autoSpaceDE w:val="0"/>
        <w:autoSpaceDN w:val="0"/>
        <w:adjustRightInd w:val="0"/>
        <w:spacing w:after="0"/>
        <w:rPr>
          <w:rFonts w:ascii="Verdana" w:hAnsi="Verdana" w:cs="Times"/>
          <w:color w:val="535353"/>
          <w:sz w:val="20"/>
          <w:szCs w:val="20"/>
        </w:rPr>
      </w:pPr>
    </w:p>
    <w:p w14:paraId="01C7AE38" w14:textId="502E9899" w:rsidR="004577DD" w:rsidRPr="004577DD" w:rsidRDefault="001150C1" w:rsidP="004577DD">
      <w:pPr>
        <w:widowControl w:val="0"/>
        <w:autoSpaceDE w:val="0"/>
        <w:autoSpaceDN w:val="0"/>
        <w:adjustRightInd w:val="0"/>
        <w:spacing w:after="0"/>
        <w:rPr>
          <w:rFonts w:ascii="Verdana" w:hAnsi="Verdana" w:cs="Times"/>
          <w:color w:val="262626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C962F" wp14:editId="4DC2A316">
                <wp:simplePos x="0" y="0"/>
                <wp:positionH relativeFrom="column">
                  <wp:posOffset>3653790</wp:posOffset>
                </wp:positionH>
                <wp:positionV relativeFrom="paragraph">
                  <wp:posOffset>382905</wp:posOffset>
                </wp:positionV>
                <wp:extent cx="564515" cy="379730"/>
                <wp:effectExtent l="0" t="0" r="0" b="12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56EDE" w14:textId="587B21CA" w:rsidR="00F45DE4" w:rsidRPr="00E0757D" w:rsidRDefault="00F45DE4" w:rsidP="00F45DE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287.7pt;margin-top:30.15pt;width:44.45pt;height:29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" filled="f" stroked="f">
                <v:textbox>
                  <w:txbxContent>
                    <w:p w14:paraId="77F56EDE" w14:textId="587B21CA" w:rsidR="00F45DE4" w:rsidRPr="00E0757D" w:rsidRDefault="00F45DE4" w:rsidP="00F45DE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77DD">
        <w:rPr>
          <w:rFonts w:ascii="Verdana" w:hAnsi="Verdana" w:cs="Times New Roman"/>
          <w:b/>
          <w:sz w:val="20"/>
          <w:szCs w:val="20"/>
        </w:rPr>
        <w:t>B</w:t>
      </w:r>
      <w:r w:rsidR="004577DD">
        <w:rPr>
          <w:rFonts w:ascii="Verdana" w:hAnsi="Verdana" w:cs="Times New Roman"/>
          <w:sz w:val="20"/>
          <w:szCs w:val="20"/>
        </w:rPr>
        <w:t xml:space="preserve">  </w:t>
      </w:r>
      <w:hyperlink r:id="rId11" w:history="1">
        <w:r w:rsidR="004577DD" w:rsidRPr="004577DD">
          <w:rPr>
            <w:rFonts w:ascii="Verdana" w:hAnsi="Verdana" w:cs="Times"/>
            <w:color w:val="032553"/>
            <w:sz w:val="20"/>
            <w:szCs w:val="20"/>
          </w:rPr>
          <w:t>James McNeill</w:t>
        </w:r>
      </w:hyperlink>
      <w:r w:rsidR="00EC5DA6">
        <w:rPr>
          <w:rFonts w:ascii="Verdana" w:hAnsi="Verdana" w:cs="Times"/>
          <w:color w:val="032553"/>
          <w:sz w:val="20"/>
          <w:szCs w:val="20"/>
        </w:rPr>
        <w:t xml:space="preserve"> Whistler,</w:t>
      </w:r>
      <w:r w:rsidR="004577DD">
        <w:rPr>
          <w:rFonts w:ascii="Verdana" w:hAnsi="Verdana" w:cs="Times"/>
          <w:color w:val="262626"/>
          <w:sz w:val="20"/>
          <w:szCs w:val="20"/>
        </w:rPr>
        <w:t xml:space="preserve"> </w:t>
      </w:r>
      <w:r w:rsidR="004577DD" w:rsidRPr="004577DD">
        <w:rPr>
          <w:rFonts w:ascii="Verdana" w:hAnsi="Verdana" w:cs="Times"/>
          <w:i/>
          <w:iCs/>
          <w:color w:val="262626"/>
          <w:sz w:val="20"/>
          <w:szCs w:val="20"/>
        </w:rPr>
        <w:t>The Doorway</w:t>
      </w:r>
      <w:r w:rsidR="004577DD">
        <w:rPr>
          <w:rFonts w:ascii="Verdana" w:hAnsi="Verdana" w:cs="Times"/>
          <w:color w:val="262626"/>
          <w:sz w:val="20"/>
          <w:szCs w:val="20"/>
        </w:rPr>
        <w:t xml:space="preserve">, </w:t>
      </w:r>
      <w:r w:rsidR="004577DD" w:rsidRPr="004577DD">
        <w:rPr>
          <w:rFonts w:ascii="Verdana" w:hAnsi="Verdana" w:cs="Times"/>
          <w:color w:val="262626"/>
          <w:sz w:val="20"/>
          <w:szCs w:val="20"/>
        </w:rPr>
        <w:t>18</w:t>
      </w:r>
      <w:r w:rsidR="00EC5DA6">
        <w:rPr>
          <w:rFonts w:ascii="Verdana" w:hAnsi="Verdana" w:cs="Times"/>
          <w:color w:val="262626"/>
          <w:sz w:val="20"/>
          <w:szCs w:val="20"/>
        </w:rPr>
        <w:t>79/</w:t>
      </w:r>
      <w:r w:rsidR="004577DD" w:rsidRPr="004577DD">
        <w:rPr>
          <w:rFonts w:ascii="Verdana" w:hAnsi="Verdana" w:cs="Times"/>
          <w:color w:val="262626"/>
          <w:sz w:val="20"/>
          <w:szCs w:val="20"/>
        </w:rPr>
        <w:t>80</w:t>
      </w:r>
      <w:r w:rsidR="004577DD">
        <w:rPr>
          <w:rFonts w:ascii="Verdana" w:hAnsi="Verdana" w:cs="Times"/>
          <w:color w:val="262626"/>
          <w:sz w:val="20"/>
          <w:szCs w:val="20"/>
        </w:rPr>
        <w:t xml:space="preserve">, </w:t>
      </w:r>
      <w:r w:rsidR="00F44CDD">
        <w:rPr>
          <w:rFonts w:ascii="Verdana" w:hAnsi="Verdana" w:cs="Times"/>
          <w:color w:val="535353"/>
          <w:sz w:val="20"/>
          <w:szCs w:val="20"/>
        </w:rPr>
        <w:t>E</w:t>
      </w:r>
      <w:r w:rsidR="004577DD" w:rsidRPr="004577DD">
        <w:rPr>
          <w:rFonts w:ascii="Verdana" w:hAnsi="Verdana" w:cs="Times"/>
          <w:color w:val="535353"/>
          <w:sz w:val="20"/>
          <w:szCs w:val="20"/>
        </w:rPr>
        <w:t>tching</w:t>
      </w:r>
      <w:r w:rsidR="00C405C2">
        <w:rPr>
          <w:rFonts w:ascii="Verdana" w:hAnsi="Verdana" w:cs="Times"/>
          <w:color w:val="535353"/>
          <w:sz w:val="20"/>
          <w:szCs w:val="20"/>
        </w:rPr>
        <w:t xml:space="preserve">, </w:t>
      </w:r>
      <w:r w:rsidR="004577DD">
        <w:rPr>
          <w:rFonts w:ascii="Verdana" w:hAnsi="Verdana" w:cs="Times"/>
          <w:color w:val="535353"/>
          <w:sz w:val="20"/>
          <w:szCs w:val="20"/>
        </w:rPr>
        <w:t>National Gallery of Art</w:t>
      </w:r>
      <w:r w:rsidR="00F44CDD">
        <w:rPr>
          <w:rFonts w:ascii="Verdana" w:hAnsi="Verdana" w:cs="Times"/>
          <w:color w:val="535353"/>
          <w:sz w:val="20"/>
          <w:szCs w:val="20"/>
        </w:rPr>
        <w:t>, Washington</w:t>
      </w:r>
    </w:p>
    <w:sectPr w:rsidR="004577DD" w:rsidRPr="004577DD" w:rsidSect="00BB1FE8">
      <w:headerReference w:type="even" r:id="rId12"/>
      <w:headerReference w:type="default" r:id="rId13"/>
      <w:pgSz w:w="12240" w:h="15840"/>
      <w:pgMar w:top="1440" w:right="5760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52614" w14:textId="77777777" w:rsidR="0030343C" w:rsidRDefault="0030343C" w:rsidP="00435D51">
      <w:pPr>
        <w:spacing w:after="0"/>
      </w:pPr>
      <w:r>
        <w:separator/>
      </w:r>
    </w:p>
  </w:endnote>
  <w:endnote w:type="continuationSeparator" w:id="0">
    <w:p w14:paraId="253B9728" w14:textId="77777777" w:rsidR="0030343C" w:rsidRDefault="0030343C" w:rsidP="00435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E7231" w14:textId="77777777" w:rsidR="0030343C" w:rsidRDefault="0030343C" w:rsidP="00435D51">
      <w:pPr>
        <w:spacing w:after="0"/>
      </w:pPr>
      <w:r>
        <w:separator/>
      </w:r>
    </w:p>
  </w:footnote>
  <w:footnote w:type="continuationSeparator" w:id="0">
    <w:p w14:paraId="15201699" w14:textId="77777777" w:rsidR="0030343C" w:rsidRDefault="0030343C" w:rsidP="00435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EAE7A" w14:textId="77777777" w:rsidR="0030343C" w:rsidRDefault="0030343C" w:rsidP="00710C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847FA" w14:textId="77777777" w:rsidR="0030343C" w:rsidRDefault="0030343C" w:rsidP="00435D5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5B1AF" w14:textId="77777777" w:rsidR="0030343C" w:rsidRDefault="0030343C" w:rsidP="00710C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5C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1E50AE" w14:textId="3ACD9B15" w:rsidR="0030343C" w:rsidRPr="00116B98" w:rsidRDefault="0030343C" w:rsidP="00435D51">
    <w:pPr>
      <w:pStyle w:val="Header"/>
      <w:ind w:right="360"/>
      <w:rPr>
        <w:rFonts w:ascii="Verdana" w:hAnsi="Verdana"/>
        <w:sz w:val="20"/>
        <w:szCs w:val="20"/>
      </w:rPr>
    </w:pPr>
    <w:r w:rsidRPr="00116B98">
      <w:rPr>
        <w:rFonts w:ascii="Verdana" w:hAnsi="Verdana"/>
        <w:sz w:val="20"/>
        <w:szCs w:val="20"/>
      </w:rPr>
      <w:t>Lesson 3.</w:t>
    </w:r>
    <w:r w:rsidR="008E70DA">
      <w:rPr>
        <w:rFonts w:ascii="Verdana" w:hAnsi="Verdana"/>
        <w:sz w:val="20"/>
        <w:szCs w:val="20"/>
      </w:rPr>
      <w:t>2</w:t>
    </w:r>
    <w:r w:rsidRPr="00116B98">
      <w:rPr>
        <w:rFonts w:ascii="Verdana" w:hAnsi="Verdana"/>
        <w:sz w:val="20"/>
        <w:szCs w:val="20"/>
      </w:rPr>
      <w:t xml:space="preserve"> Closer Look at </w:t>
    </w:r>
    <w:r w:rsidR="000016F9">
      <w:rPr>
        <w:rFonts w:ascii="Verdana" w:hAnsi="Verdana"/>
        <w:sz w:val="20"/>
        <w:szCs w:val="20"/>
      </w:rPr>
      <w:t xml:space="preserve">The </w:t>
    </w:r>
    <w:r w:rsidRPr="00116B98">
      <w:rPr>
        <w:rFonts w:ascii="Verdana" w:hAnsi="Verdana"/>
        <w:sz w:val="20"/>
        <w:szCs w:val="20"/>
      </w:rPr>
      <w:t xml:space="preserve">Lime Burner and </w:t>
    </w:r>
    <w:r w:rsidR="000016F9">
      <w:rPr>
        <w:rFonts w:ascii="Verdana" w:hAnsi="Verdana"/>
        <w:sz w:val="20"/>
        <w:szCs w:val="20"/>
      </w:rPr>
      <w:t xml:space="preserve">The </w:t>
    </w:r>
    <w:r w:rsidRPr="00116B98">
      <w:rPr>
        <w:rFonts w:ascii="Verdana" w:hAnsi="Verdana"/>
        <w:sz w:val="20"/>
        <w:szCs w:val="20"/>
      </w:rPr>
      <w:t>Doorway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51"/>
    <w:rsid w:val="000016F9"/>
    <w:rsid w:val="00024302"/>
    <w:rsid w:val="00061ABF"/>
    <w:rsid w:val="001150C1"/>
    <w:rsid w:val="00116B98"/>
    <w:rsid w:val="001D12C0"/>
    <w:rsid w:val="0030343C"/>
    <w:rsid w:val="003C4B20"/>
    <w:rsid w:val="00400E3E"/>
    <w:rsid w:val="00435D51"/>
    <w:rsid w:val="004417B1"/>
    <w:rsid w:val="004577DD"/>
    <w:rsid w:val="004E5C72"/>
    <w:rsid w:val="00573CC8"/>
    <w:rsid w:val="00710C2C"/>
    <w:rsid w:val="007F2346"/>
    <w:rsid w:val="008E70DA"/>
    <w:rsid w:val="008F48A5"/>
    <w:rsid w:val="00953963"/>
    <w:rsid w:val="00B40749"/>
    <w:rsid w:val="00BB1FE8"/>
    <w:rsid w:val="00C405C2"/>
    <w:rsid w:val="00C47A49"/>
    <w:rsid w:val="00E0757D"/>
    <w:rsid w:val="00E1027A"/>
    <w:rsid w:val="00EC5DA6"/>
    <w:rsid w:val="00F44CDD"/>
    <w:rsid w:val="00F45D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3AF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D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5D5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5D51"/>
  </w:style>
  <w:style w:type="paragraph" w:styleId="Footer">
    <w:name w:val="footer"/>
    <w:basedOn w:val="Normal"/>
    <w:link w:val="FooterChar"/>
    <w:uiPriority w:val="99"/>
    <w:unhideWhenUsed/>
    <w:rsid w:val="00435D5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5D51"/>
  </w:style>
  <w:style w:type="character" w:styleId="PageNumber">
    <w:name w:val="page number"/>
    <w:basedOn w:val="DefaultParagraphFont"/>
    <w:uiPriority w:val="99"/>
    <w:semiHidden/>
    <w:unhideWhenUsed/>
    <w:rsid w:val="00435D51"/>
  </w:style>
  <w:style w:type="paragraph" w:styleId="ListParagraph">
    <w:name w:val="List Paragraph"/>
    <w:basedOn w:val="Normal"/>
    <w:uiPriority w:val="34"/>
    <w:qFormat/>
    <w:rsid w:val="00E07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D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5D5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5D51"/>
  </w:style>
  <w:style w:type="paragraph" w:styleId="Footer">
    <w:name w:val="footer"/>
    <w:basedOn w:val="Normal"/>
    <w:link w:val="FooterChar"/>
    <w:uiPriority w:val="99"/>
    <w:unhideWhenUsed/>
    <w:rsid w:val="00435D5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5D51"/>
  </w:style>
  <w:style w:type="character" w:styleId="PageNumber">
    <w:name w:val="page number"/>
    <w:basedOn w:val="DefaultParagraphFont"/>
    <w:uiPriority w:val="99"/>
    <w:semiHidden/>
    <w:unhideWhenUsed/>
    <w:rsid w:val="00435D51"/>
  </w:style>
  <w:style w:type="paragraph" w:styleId="ListParagraph">
    <w:name w:val="List Paragraph"/>
    <w:basedOn w:val="Normal"/>
    <w:uiPriority w:val="34"/>
    <w:qFormat/>
    <w:rsid w:val="00E07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ga.gov/content/ngaweb/Collection/artist-info.1974.html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www.nga.gov/content/ngaweb/Collection/artist-info.1974.html" TargetMode="External"/><Relationship Id="rId10" Type="http://schemas.openxmlformats.org/officeDocument/2006/relationships/hyperlink" Target="http://www.nga.gov/content/ngaweb/Collection/art-object-page.375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Macintosh Word</Application>
  <DocSecurity>0</DocSecurity>
  <Lines>8</Lines>
  <Paragraphs>2</Paragraphs>
  <ScaleCrop>false</ScaleCrop>
  <Company>Home Office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colin bayly</cp:lastModifiedBy>
  <cp:revision>7</cp:revision>
  <cp:lastPrinted>2014-06-28T02:03:00Z</cp:lastPrinted>
  <dcterms:created xsi:type="dcterms:W3CDTF">2014-07-19T20:57:00Z</dcterms:created>
  <dcterms:modified xsi:type="dcterms:W3CDTF">2014-08-20T19:39:00Z</dcterms:modified>
</cp:coreProperties>
</file>